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BAE55" w14:textId="1FDD655D" w:rsidR="0028421C" w:rsidRPr="00972973" w:rsidRDefault="00B151AF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bookmarkStart w:id="0" w:name="_GoBack"/>
      <w:bookmarkEnd w:id="0"/>
      <w:r w:rsidRPr="00972973">
        <w:rPr>
          <w:rFonts w:ascii="Leelawadee" w:hAnsi="Leelawadee" w:cs="Leelawadee"/>
          <w:b/>
          <w:szCs w:val="22"/>
        </w:rPr>
        <w:t xml:space="preserve">The Truth, Healing and </w:t>
      </w:r>
      <w:r w:rsidR="00BC7D49" w:rsidRPr="00972973">
        <w:rPr>
          <w:rFonts w:ascii="Leelawadee" w:hAnsi="Leelawadee" w:cs="Leelawadee"/>
          <w:b/>
          <w:szCs w:val="22"/>
        </w:rPr>
        <w:t>Reconciliation</w:t>
      </w:r>
      <w:r w:rsidRPr="00972973">
        <w:rPr>
          <w:rFonts w:ascii="Leelawadee" w:hAnsi="Leelawadee" w:cs="Leelawadee"/>
          <w:b/>
          <w:szCs w:val="22"/>
        </w:rPr>
        <w:t xml:space="preserve"> Taskforce</w:t>
      </w:r>
    </w:p>
    <w:p w14:paraId="495D0E56" w14:textId="77777777" w:rsidR="006220C4" w:rsidRPr="00972973" w:rsidRDefault="006220C4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464DEB55" w14:textId="49A34717" w:rsidR="00B151AF" w:rsidRPr="00972973" w:rsidRDefault="006220C4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 w:rsidRPr="00972973">
        <w:rPr>
          <w:rFonts w:ascii="Leelawadee" w:hAnsi="Leelawadee" w:cs="Leelawadee"/>
          <w:b/>
          <w:szCs w:val="22"/>
        </w:rPr>
        <w:t>i</w:t>
      </w:r>
      <w:r w:rsidR="00B151AF" w:rsidRPr="00972973">
        <w:rPr>
          <w:rFonts w:ascii="Leelawadee" w:hAnsi="Leelawadee" w:cs="Leelawadee"/>
          <w:b/>
          <w:szCs w:val="22"/>
        </w:rPr>
        <w:t xml:space="preserve">nvites </w:t>
      </w:r>
      <w:r w:rsidR="00810F23">
        <w:rPr>
          <w:rFonts w:ascii="Leelawadee" w:hAnsi="Leelawadee" w:cs="Leelawadee"/>
          <w:b/>
          <w:szCs w:val="22"/>
        </w:rPr>
        <w:t>service providers</w:t>
      </w:r>
      <w:r w:rsidR="00155AA3">
        <w:rPr>
          <w:rFonts w:ascii="Leelawadee" w:hAnsi="Leelawadee" w:cs="Leelawadee"/>
          <w:b/>
          <w:szCs w:val="22"/>
        </w:rPr>
        <w:t>,</w:t>
      </w:r>
      <w:r w:rsidR="00810F23">
        <w:rPr>
          <w:rFonts w:ascii="Leelawadee" w:hAnsi="Leelawadee" w:cs="Leelawadee"/>
          <w:b/>
          <w:szCs w:val="22"/>
        </w:rPr>
        <w:t xml:space="preserve"> people with lived experience of institutional child </w:t>
      </w:r>
      <w:r w:rsidR="00AC0729">
        <w:rPr>
          <w:rFonts w:ascii="Leelawadee" w:hAnsi="Leelawadee" w:cs="Leelawadee"/>
          <w:b/>
          <w:szCs w:val="22"/>
        </w:rPr>
        <w:t xml:space="preserve">sexual </w:t>
      </w:r>
      <w:r w:rsidR="00810F23">
        <w:rPr>
          <w:rFonts w:ascii="Leelawadee" w:hAnsi="Leelawadee" w:cs="Leelawadee"/>
          <w:b/>
          <w:szCs w:val="22"/>
        </w:rPr>
        <w:t xml:space="preserve">abuse </w:t>
      </w:r>
      <w:r w:rsidR="00155AA3">
        <w:rPr>
          <w:rFonts w:ascii="Leelawadee" w:hAnsi="Leelawadee" w:cs="Leelawadee"/>
          <w:b/>
          <w:szCs w:val="22"/>
        </w:rPr>
        <w:t>and their support</w:t>
      </w:r>
      <w:r w:rsidR="006C706B">
        <w:rPr>
          <w:rFonts w:ascii="Leelawadee" w:hAnsi="Leelawadee" w:cs="Leelawadee"/>
          <w:b/>
          <w:szCs w:val="22"/>
        </w:rPr>
        <w:t>er</w:t>
      </w:r>
      <w:r w:rsidR="00155AA3">
        <w:rPr>
          <w:rFonts w:ascii="Leelawadee" w:hAnsi="Leelawadee" w:cs="Leelawadee"/>
          <w:b/>
          <w:szCs w:val="22"/>
        </w:rPr>
        <w:t>s</w:t>
      </w:r>
    </w:p>
    <w:p w14:paraId="11FBC526" w14:textId="77777777" w:rsidR="006220C4" w:rsidRPr="00972973" w:rsidRDefault="006220C4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776334A2" w14:textId="0DCF2AAB" w:rsidR="00E24456" w:rsidRPr="00972973" w:rsidRDefault="00B151AF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 w:rsidRPr="00972973">
        <w:rPr>
          <w:rFonts w:ascii="Leelawadee" w:hAnsi="Leelawadee" w:cs="Leelawadee"/>
          <w:b/>
          <w:szCs w:val="22"/>
        </w:rPr>
        <w:t xml:space="preserve">to </w:t>
      </w:r>
      <w:r w:rsidR="00972973" w:rsidRPr="00972973">
        <w:rPr>
          <w:rFonts w:ascii="Leelawadee" w:hAnsi="Leelawadee" w:cs="Leelawadee"/>
          <w:b/>
          <w:szCs w:val="22"/>
        </w:rPr>
        <w:t>an opportunity to come along to find out more information on the Royal Commission into Institutional Responses to Child Sexual Abuse and the National Redress Scheme.</w:t>
      </w:r>
    </w:p>
    <w:p w14:paraId="16BA8D65" w14:textId="77777777" w:rsidR="00972973" w:rsidRPr="00972973" w:rsidRDefault="00972973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2A545FC9" w14:textId="059D6CB9" w:rsidR="00B151AF" w:rsidRPr="00972973" w:rsidRDefault="00972973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Speakers at the forum will include:</w:t>
      </w:r>
    </w:p>
    <w:p w14:paraId="382BDBD6" w14:textId="77777777" w:rsidR="00972973" w:rsidRPr="00972973" w:rsidRDefault="00972973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4C612F37" w14:textId="517D62D8" w:rsidR="00E01A3D" w:rsidRPr="00972973" w:rsidRDefault="00F420D3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 xml:space="preserve">Mr </w:t>
      </w:r>
      <w:r w:rsidR="00B151AF" w:rsidRPr="00972973">
        <w:rPr>
          <w:rFonts w:ascii="Leelawadee" w:hAnsi="Leelawadee" w:cs="Leelawadee"/>
          <w:szCs w:val="22"/>
        </w:rPr>
        <w:t>Robert (Bob</w:t>
      </w:r>
      <w:r w:rsidR="00E24456" w:rsidRPr="00972973">
        <w:rPr>
          <w:rFonts w:ascii="Leelawadee" w:hAnsi="Leelawadee" w:cs="Leelawadee"/>
          <w:szCs w:val="22"/>
        </w:rPr>
        <w:t>) Atkinson, f</w:t>
      </w:r>
      <w:r w:rsidR="00E01A3D" w:rsidRPr="00972973">
        <w:rPr>
          <w:rFonts w:ascii="Leelawadee" w:hAnsi="Leelawadee" w:cs="Leelawadee"/>
          <w:szCs w:val="22"/>
        </w:rPr>
        <w:t>ormer Commissioner</w:t>
      </w:r>
    </w:p>
    <w:p w14:paraId="468496EC" w14:textId="0360AFBB" w:rsidR="00E24456" w:rsidRPr="00972973" w:rsidRDefault="008D482A" w:rsidP="00E24456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Royal Commission into Instituti</w:t>
      </w:r>
      <w:r w:rsidR="00B151AF" w:rsidRPr="00972973">
        <w:rPr>
          <w:rFonts w:ascii="Leelawadee" w:hAnsi="Leelawadee" w:cs="Leelawadee"/>
          <w:szCs w:val="22"/>
        </w:rPr>
        <w:t xml:space="preserve">onal </w:t>
      </w:r>
      <w:r w:rsidR="00972973">
        <w:rPr>
          <w:rFonts w:ascii="Leelawadee" w:hAnsi="Leelawadee" w:cs="Leelawadee"/>
          <w:szCs w:val="22"/>
        </w:rPr>
        <w:t xml:space="preserve">Responses to </w:t>
      </w:r>
      <w:r w:rsidR="00B151AF" w:rsidRPr="00972973">
        <w:rPr>
          <w:rFonts w:ascii="Leelawadee" w:hAnsi="Leelawadee" w:cs="Leelawadee"/>
          <w:szCs w:val="22"/>
        </w:rPr>
        <w:t>Child Sexual Abuse</w:t>
      </w:r>
      <w:r w:rsidR="00E24456" w:rsidRPr="00972973">
        <w:rPr>
          <w:rFonts w:ascii="Leelawadee" w:hAnsi="Leelawadee" w:cs="Leelawadee"/>
          <w:szCs w:val="22"/>
        </w:rPr>
        <w:t xml:space="preserve"> and </w:t>
      </w:r>
    </w:p>
    <w:p w14:paraId="213343E1" w14:textId="6CFE05B4" w:rsidR="00E24456" w:rsidRPr="00972973" w:rsidRDefault="00E24456" w:rsidP="00E24456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Chair, Truth, Healing and Rec</w:t>
      </w:r>
      <w:r w:rsidR="00821993" w:rsidRPr="00972973">
        <w:rPr>
          <w:rFonts w:ascii="Leelawadee" w:hAnsi="Leelawadee" w:cs="Leelawadee"/>
          <w:szCs w:val="22"/>
        </w:rPr>
        <w:t>onciliation</w:t>
      </w:r>
      <w:r w:rsidRPr="00972973">
        <w:rPr>
          <w:rFonts w:ascii="Leelawadee" w:hAnsi="Leelawadee" w:cs="Leelawadee"/>
          <w:szCs w:val="22"/>
        </w:rPr>
        <w:t xml:space="preserve"> Taskforce (Queensland)</w:t>
      </w:r>
    </w:p>
    <w:p w14:paraId="015BA29A" w14:textId="45F5EB0A" w:rsidR="00A44E42" w:rsidRDefault="00A44E42" w:rsidP="00E24456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and</w:t>
      </w:r>
    </w:p>
    <w:p w14:paraId="36C1A414" w14:textId="5457B46A" w:rsidR="00972973" w:rsidRDefault="00291F47" w:rsidP="00A44E42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knowmore Legal Service</w:t>
      </w:r>
      <w:r w:rsidR="00A44E42">
        <w:rPr>
          <w:rFonts w:ascii="Leelawadee" w:hAnsi="Leelawadee" w:cs="Leelawadee"/>
          <w:szCs w:val="22"/>
        </w:rPr>
        <w:t>.</w:t>
      </w:r>
    </w:p>
    <w:p w14:paraId="647B7078" w14:textId="77777777" w:rsidR="00A44E42" w:rsidRPr="00972973" w:rsidRDefault="00A44E42" w:rsidP="00A44E42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B79A739" w14:textId="08FB2B2D" w:rsidR="00972973" w:rsidRDefault="00972973" w:rsidP="00972973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Members of the Truth, Healing and Reconciliation Taskforce</w:t>
      </w:r>
      <w:r w:rsidR="00196364">
        <w:rPr>
          <w:rFonts w:ascii="Leelawadee" w:hAnsi="Leelawadee" w:cs="Leelawadee"/>
          <w:szCs w:val="22"/>
        </w:rPr>
        <w:t>, some</w:t>
      </w:r>
      <w:r w:rsidRPr="00972973">
        <w:rPr>
          <w:rFonts w:ascii="Leelawadee" w:hAnsi="Leelawadee" w:cs="Leelawadee"/>
          <w:szCs w:val="22"/>
        </w:rPr>
        <w:t xml:space="preserve"> who have lived experience of institutional child abuse will be in attendance at the forum and available to speak with people</w:t>
      </w:r>
      <w:r w:rsidR="00A44E42">
        <w:rPr>
          <w:rFonts w:ascii="Leelawadee" w:hAnsi="Leelawadee" w:cs="Leelawadee"/>
          <w:szCs w:val="22"/>
        </w:rPr>
        <w:t>.</w:t>
      </w:r>
    </w:p>
    <w:p w14:paraId="3332B924" w14:textId="77777777" w:rsidR="008D482A" w:rsidRPr="00C90E16" w:rsidRDefault="008D482A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1449A6D" w14:textId="3C100884" w:rsidR="00B151AF" w:rsidRPr="00155AA3" w:rsidRDefault="000848F9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 xml:space="preserve">Tuesday </w:t>
      </w:r>
      <w:r w:rsidR="00F82FE7">
        <w:rPr>
          <w:rFonts w:ascii="Leelawadee" w:hAnsi="Leelawadee" w:cs="Leelawadee"/>
          <w:b/>
          <w:szCs w:val="22"/>
        </w:rPr>
        <w:t>7 December</w:t>
      </w:r>
      <w:r w:rsidR="00463227">
        <w:rPr>
          <w:rFonts w:ascii="Leelawadee" w:hAnsi="Leelawadee" w:cs="Leelawadee"/>
          <w:b/>
          <w:szCs w:val="22"/>
        </w:rPr>
        <w:t xml:space="preserve"> 2021</w:t>
      </w:r>
    </w:p>
    <w:p w14:paraId="483A2A22" w14:textId="35D8817F" w:rsidR="00B151AF" w:rsidRPr="00155AA3" w:rsidRDefault="00291F47" w:rsidP="00F82FE7">
      <w:pPr>
        <w:spacing w:after="0" w:line="240" w:lineRule="auto"/>
        <w:ind w:left="2160" w:firstLine="720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10</w:t>
      </w:r>
      <w:r w:rsidR="00972973" w:rsidRPr="00155AA3">
        <w:rPr>
          <w:rFonts w:ascii="Leelawadee" w:hAnsi="Leelawadee" w:cs="Leelawadee"/>
          <w:b/>
          <w:szCs w:val="22"/>
        </w:rPr>
        <w:t>.00</w:t>
      </w:r>
      <w:r w:rsidR="005150E0" w:rsidRPr="00155AA3">
        <w:rPr>
          <w:rFonts w:ascii="Leelawadee" w:hAnsi="Leelawadee" w:cs="Leelawadee"/>
          <w:b/>
          <w:szCs w:val="22"/>
        </w:rPr>
        <w:t xml:space="preserve"> am </w:t>
      </w:r>
      <w:r>
        <w:rPr>
          <w:rFonts w:ascii="Leelawadee" w:hAnsi="Leelawadee" w:cs="Leelawadee"/>
          <w:b/>
          <w:szCs w:val="22"/>
        </w:rPr>
        <w:t xml:space="preserve">start through </w:t>
      </w:r>
      <w:r w:rsidR="005150E0" w:rsidRPr="00155AA3">
        <w:rPr>
          <w:rFonts w:ascii="Leelawadee" w:hAnsi="Leelawadee" w:cs="Leelawadee"/>
          <w:b/>
          <w:szCs w:val="22"/>
        </w:rPr>
        <w:t xml:space="preserve">to </w:t>
      </w:r>
      <w:r>
        <w:rPr>
          <w:rFonts w:ascii="Leelawadee" w:hAnsi="Leelawadee" w:cs="Leelawadee"/>
          <w:b/>
          <w:szCs w:val="22"/>
        </w:rPr>
        <w:t>3</w:t>
      </w:r>
      <w:r w:rsidR="00972973" w:rsidRPr="00155AA3">
        <w:rPr>
          <w:rFonts w:ascii="Leelawadee" w:hAnsi="Leelawadee" w:cs="Leelawadee"/>
          <w:b/>
          <w:szCs w:val="22"/>
        </w:rPr>
        <w:t>.00</w:t>
      </w:r>
      <w:r w:rsidR="005150E0" w:rsidRPr="00155AA3">
        <w:rPr>
          <w:rFonts w:ascii="Leelawadee" w:hAnsi="Leelawadee" w:cs="Leelawadee"/>
          <w:b/>
          <w:szCs w:val="22"/>
        </w:rPr>
        <w:t xml:space="preserve"> </w:t>
      </w:r>
      <w:r w:rsidR="00972973" w:rsidRPr="00155AA3">
        <w:rPr>
          <w:rFonts w:ascii="Leelawadee" w:hAnsi="Leelawadee" w:cs="Leelawadee"/>
          <w:b/>
          <w:szCs w:val="22"/>
        </w:rPr>
        <w:t>p</w:t>
      </w:r>
      <w:r w:rsidR="005150E0" w:rsidRPr="00155AA3">
        <w:rPr>
          <w:rFonts w:ascii="Leelawadee" w:hAnsi="Leelawadee" w:cs="Leelawadee"/>
          <w:b/>
          <w:szCs w:val="22"/>
        </w:rPr>
        <w:t>m</w:t>
      </w:r>
    </w:p>
    <w:p w14:paraId="4C3F0C7A" w14:textId="79FA5358" w:rsidR="00C90E16" w:rsidRPr="00155AA3" w:rsidRDefault="00F82FE7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The Empire Hotel (Rockhampton)</w:t>
      </w:r>
    </w:p>
    <w:p w14:paraId="70E89953" w14:textId="12A028CD" w:rsidR="006220C4" w:rsidRPr="00155AA3" w:rsidRDefault="00F82FE7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5 East Street, Rockhampton</w:t>
      </w:r>
    </w:p>
    <w:p w14:paraId="2AAB5812" w14:textId="77777777" w:rsidR="00C90E16" w:rsidRPr="00C90E16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03E5D49" w14:textId="67FD3EBE" w:rsidR="00155AA3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>Morning tea and lunch will be provided</w:t>
      </w:r>
      <w:r>
        <w:rPr>
          <w:rFonts w:ascii="Leelawadee" w:hAnsi="Leelawadee" w:cs="Leelawadee"/>
          <w:szCs w:val="22"/>
        </w:rPr>
        <w:t>.</w:t>
      </w:r>
    </w:p>
    <w:p w14:paraId="6F89DA28" w14:textId="46047E26" w:rsidR="00B151AF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 </w:t>
      </w:r>
    </w:p>
    <w:p w14:paraId="7B5A4A5B" w14:textId="77777777" w:rsidR="009D33A8" w:rsidRDefault="009D33A8" w:rsidP="009D33A8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RSVP is not essential, however it would be helpful for catering purposes.</w:t>
      </w:r>
    </w:p>
    <w:p w14:paraId="3568468E" w14:textId="6B812871" w:rsidR="00E524A3" w:rsidRDefault="00E524A3" w:rsidP="009D33A8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I</w:t>
      </w:r>
      <w:r w:rsidRPr="00C90E16">
        <w:rPr>
          <w:rFonts w:ascii="Leelawadee" w:hAnsi="Leelawadee" w:cs="Leelawadee"/>
          <w:szCs w:val="22"/>
        </w:rPr>
        <w:t xml:space="preserve">f you have </w:t>
      </w:r>
      <w:r>
        <w:rPr>
          <w:rFonts w:ascii="Leelawadee" w:hAnsi="Leelawadee" w:cs="Leelawadee"/>
          <w:szCs w:val="22"/>
        </w:rPr>
        <w:t xml:space="preserve">any </w:t>
      </w:r>
      <w:r w:rsidRPr="00C90E16">
        <w:rPr>
          <w:rFonts w:ascii="Leelawadee" w:hAnsi="Leelawadee" w:cs="Leelawadee"/>
          <w:szCs w:val="22"/>
        </w:rPr>
        <w:t>specific dietary</w:t>
      </w:r>
      <w:r>
        <w:rPr>
          <w:rFonts w:ascii="Leelawadee" w:hAnsi="Leelawadee" w:cs="Leelawadee"/>
          <w:szCs w:val="22"/>
        </w:rPr>
        <w:t xml:space="preserve"> needs</w:t>
      </w:r>
      <w:r w:rsidRPr="00C90E16">
        <w:rPr>
          <w:rFonts w:ascii="Leelawadee" w:hAnsi="Leelawadee" w:cs="Leelawadee"/>
          <w:szCs w:val="22"/>
        </w:rPr>
        <w:t xml:space="preserve"> please </w:t>
      </w:r>
      <w:r>
        <w:rPr>
          <w:rFonts w:ascii="Leelawadee" w:hAnsi="Leelawadee" w:cs="Leelawadee"/>
          <w:szCs w:val="22"/>
        </w:rPr>
        <w:t xml:space="preserve">RSVP by </w:t>
      </w:r>
      <w:r w:rsidR="005359CD">
        <w:rPr>
          <w:rFonts w:ascii="Leelawadee" w:hAnsi="Leelawadee" w:cs="Leelawadee"/>
          <w:szCs w:val="22"/>
        </w:rPr>
        <w:t xml:space="preserve">Monday </w:t>
      </w:r>
      <w:r w:rsidR="00087641">
        <w:rPr>
          <w:rFonts w:ascii="Leelawadee" w:hAnsi="Leelawadee" w:cs="Leelawadee"/>
          <w:szCs w:val="22"/>
        </w:rPr>
        <w:t>2</w:t>
      </w:r>
      <w:r w:rsidR="00F82FE7">
        <w:rPr>
          <w:rFonts w:ascii="Leelawadee" w:hAnsi="Leelawadee" w:cs="Leelawadee"/>
          <w:szCs w:val="22"/>
        </w:rPr>
        <w:t>9 November.</w:t>
      </w:r>
    </w:p>
    <w:p w14:paraId="6132727F" w14:textId="77777777" w:rsidR="00E524A3" w:rsidRDefault="00E524A3" w:rsidP="009D33A8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2F76CB19" w14:textId="77777777" w:rsidR="009D33A8" w:rsidRPr="00C90E16" w:rsidRDefault="009D33A8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733E898" w14:textId="36688D52" w:rsidR="00E24456" w:rsidRDefault="00E2445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For more information, </w:t>
      </w:r>
      <w:r w:rsidR="00743F00">
        <w:rPr>
          <w:rFonts w:ascii="Leelawadee" w:hAnsi="Leelawadee" w:cs="Leelawadee"/>
          <w:szCs w:val="22"/>
        </w:rPr>
        <w:t xml:space="preserve">or to RSVP </w:t>
      </w:r>
      <w:r w:rsidR="00821993" w:rsidRPr="00C90E16">
        <w:rPr>
          <w:rFonts w:ascii="Leelawadee" w:hAnsi="Leelawadee" w:cs="Leelawadee"/>
          <w:szCs w:val="22"/>
        </w:rPr>
        <w:t xml:space="preserve">please contact </w:t>
      </w:r>
      <w:r w:rsidR="00F82FE7">
        <w:rPr>
          <w:rFonts w:ascii="Leelawadee" w:hAnsi="Leelawadee" w:cs="Leelawadee"/>
          <w:szCs w:val="22"/>
        </w:rPr>
        <w:t>Kelly Lotz</w:t>
      </w:r>
      <w:r w:rsidR="00821993" w:rsidRPr="00C90E16">
        <w:rPr>
          <w:rFonts w:ascii="Leelawadee" w:hAnsi="Leelawadee" w:cs="Leelawadee"/>
          <w:szCs w:val="22"/>
        </w:rPr>
        <w:t xml:space="preserve"> </w:t>
      </w:r>
      <w:r w:rsidR="00155AA3">
        <w:rPr>
          <w:rFonts w:ascii="Leelawadee" w:hAnsi="Leelawadee" w:cs="Leelawadee"/>
          <w:szCs w:val="22"/>
        </w:rPr>
        <w:t xml:space="preserve">at the </w:t>
      </w:r>
      <w:r w:rsidR="00291F47">
        <w:rPr>
          <w:rFonts w:ascii="Leelawadee" w:hAnsi="Leelawadee" w:cs="Leelawadee"/>
          <w:szCs w:val="22"/>
        </w:rPr>
        <w:t xml:space="preserve">Department of Children, Youth Justice and Multicultural Affairs </w:t>
      </w:r>
      <w:r w:rsidR="00821993" w:rsidRPr="00C90E16">
        <w:rPr>
          <w:rFonts w:ascii="Leelawadee" w:hAnsi="Leelawadee" w:cs="Leelawadee"/>
          <w:szCs w:val="22"/>
        </w:rPr>
        <w:t xml:space="preserve">on </w:t>
      </w:r>
      <w:r w:rsidR="00C90E16">
        <w:rPr>
          <w:rFonts w:ascii="Leelawadee" w:hAnsi="Leelawadee" w:cs="Leelawadee"/>
          <w:szCs w:val="22"/>
        </w:rPr>
        <w:t>3097 5793</w:t>
      </w:r>
      <w:r w:rsidR="005359CD">
        <w:rPr>
          <w:rFonts w:ascii="Leelawadee" w:hAnsi="Leelawadee" w:cs="Leelawadee"/>
          <w:szCs w:val="22"/>
        </w:rPr>
        <w:t>/0467 739 280</w:t>
      </w:r>
      <w:r w:rsidR="00C90E16">
        <w:rPr>
          <w:rFonts w:ascii="Leelawadee" w:hAnsi="Leelawadee" w:cs="Leelawadee"/>
          <w:szCs w:val="22"/>
        </w:rPr>
        <w:t xml:space="preserve"> or </w:t>
      </w:r>
      <w:hyperlink r:id="rId8" w:history="1">
        <w:r w:rsidR="00291F47" w:rsidRPr="002135CC">
          <w:rPr>
            <w:rStyle w:val="Hyperlink"/>
            <w:rFonts w:ascii="Leelawadee" w:hAnsi="Leelawadee" w:cs="Leelawadee"/>
            <w:szCs w:val="22"/>
          </w:rPr>
          <w:t>kelly.lotz@cyjma.qld.gov.au</w:t>
        </w:r>
      </w:hyperlink>
    </w:p>
    <w:p w14:paraId="4F5C167D" w14:textId="77777777" w:rsidR="00C90E16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50CD047" w14:textId="77777777" w:rsidR="00A44E42" w:rsidRDefault="00A44E4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369D8A5" w14:textId="026CA05F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C5117A2" w14:textId="77777777" w:rsidR="00463227" w:rsidRDefault="00463227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EA9148D" w14:textId="77777777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78625A9" w14:textId="64025AC1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49609865" w14:textId="19C34551" w:rsidR="00F82FE7" w:rsidRDefault="00F82FE7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346FA1B" w14:textId="77777777" w:rsidR="00F82FE7" w:rsidRDefault="00F82FE7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4C1BCF38" w14:textId="63908D84" w:rsidR="00A44E42" w:rsidRPr="00A44E42" w:rsidRDefault="005359CD" w:rsidP="00A44E42">
      <w:pPr>
        <w:spacing w:after="0" w:line="240" w:lineRule="auto"/>
        <w:jc w:val="center"/>
        <w:rPr>
          <w:rFonts w:ascii="Leelawadee" w:hAnsi="Leelawadee" w:cs="Leelawadee"/>
          <w:b/>
          <w:sz w:val="28"/>
          <w:szCs w:val="28"/>
        </w:rPr>
      </w:pPr>
      <w:r>
        <w:rPr>
          <w:rFonts w:ascii="Leelawadee" w:hAnsi="Leelawadee" w:cs="Leelawadee"/>
          <w:b/>
          <w:sz w:val="28"/>
          <w:szCs w:val="28"/>
        </w:rPr>
        <w:lastRenderedPageBreak/>
        <w:t xml:space="preserve">Tuesday </w:t>
      </w:r>
      <w:r w:rsidR="00F82FE7">
        <w:rPr>
          <w:rFonts w:ascii="Leelawadee" w:hAnsi="Leelawadee" w:cs="Leelawadee"/>
          <w:b/>
          <w:sz w:val="28"/>
          <w:szCs w:val="28"/>
        </w:rPr>
        <w:t xml:space="preserve">7 December </w:t>
      </w:r>
      <w:r w:rsidR="00291F47">
        <w:rPr>
          <w:rFonts w:ascii="Leelawadee" w:hAnsi="Leelawadee" w:cs="Leelawadee"/>
          <w:b/>
          <w:sz w:val="28"/>
          <w:szCs w:val="28"/>
        </w:rPr>
        <w:t>2021</w:t>
      </w:r>
    </w:p>
    <w:p w14:paraId="696E23EA" w14:textId="61E9736E" w:rsidR="00C90E16" w:rsidRPr="00A44E42" w:rsidRDefault="00A44E42" w:rsidP="00B151AF">
      <w:pPr>
        <w:spacing w:after="0" w:line="240" w:lineRule="auto"/>
        <w:jc w:val="center"/>
        <w:rPr>
          <w:rFonts w:ascii="Leelawadee" w:hAnsi="Leelawadee" w:cs="Leelawadee"/>
          <w:b/>
          <w:sz w:val="28"/>
          <w:szCs w:val="28"/>
        </w:rPr>
      </w:pPr>
      <w:r w:rsidRPr="00A44E42">
        <w:rPr>
          <w:rFonts w:ascii="Leelawadee" w:hAnsi="Leelawadee" w:cs="Leelawadee"/>
          <w:b/>
          <w:sz w:val="28"/>
          <w:szCs w:val="28"/>
        </w:rPr>
        <w:t>Program</w:t>
      </w:r>
    </w:p>
    <w:p w14:paraId="44614E09" w14:textId="77777777" w:rsidR="00A44E42" w:rsidRDefault="00A44E4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6AFA23D6" w14:textId="77777777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843"/>
        <w:gridCol w:w="8647"/>
      </w:tblGrid>
      <w:tr w:rsidR="00F82FE7" w14:paraId="323ECBB5" w14:textId="77777777" w:rsidTr="00FE6F65">
        <w:tc>
          <w:tcPr>
            <w:tcW w:w="10490" w:type="dxa"/>
            <w:gridSpan w:val="2"/>
          </w:tcPr>
          <w:p w14:paraId="34C6307C" w14:textId="3D76EE87" w:rsidR="00F82FE7" w:rsidRPr="00A44E42" w:rsidRDefault="00F82FE7" w:rsidP="00E524A3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Tea and coffee available on arrival</w:t>
            </w:r>
          </w:p>
        </w:tc>
      </w:tr>
      <w:tr w:rsidR="00A44E42" w14:paraId="7C51BA1F" w14:textId="77777777" w:rsidTr="00A44E42">
        <w:tc>
          <w:tcPr>
            <w:tcW w:w="1843" w:type="dxa"/>
          </w:tcPr>
          <w:p w14:paraId="2E199D3F" w14:textId="7E7DF0E5" w:rsidR="00A44E42" w:rsidRPr="00A44E42" w:rsidRDefault="00291F47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10.00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 xml:space="preserve"> am</w:t>
            </w:r>
          </w:p>
        </w:tc>
        <w:tc>
          <w:tcPr>
            <w:tcW w:w="8647" w:type="dxa"/>
          </w:tcPr>
          <w:p w14:paraId="27B24019" w14:textId="5812072B" w:rsidR="00A44E42" w:rsidRPr="00A44E42" w:rsidRDefault="00A44E42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Welcome, and overview of the Truth, Healing and Reconciliation Taskforce</w:t>
            </w:r>
          </w:p>
        </w:tc>
      </w:tr>
      <w:tr w:rsidR="00A44E42" w14:paraId="4440F4BE" w14:textId="77777777" w:rsidTr="00A44E42">
        <w:tc>
          <w:tcPr>
            <w:tcW w:w="1843" w:type="dxa"/>
          </w:tcPr>
          <w:p w14:paraId="665E3C8F" w14:textId="3FA37BDE" w:rsidR="00A44E42" w:rsidRPr="00A44E42" w:rsidRDefault="00291F47" w:rsidP="00291F47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10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>.</w:t>
            </w:r>
            <w:r>
              <w:rPr>
                <w:rFonts w:ascii="Leelawadee" w:hAnsi="Leelawadee" w:cs="Leelawadee"/>
                <w:sz w:val="28"/>
                <w:szCs w:val="28"/>
              </w:rPr>
              <w:t>2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 xml:space="preserve">0 am </w:t>
            </w:r>
          </w:p>
        </w:tc>
        <w:tc>
          <w:tcPr>
            <w:tcW w:w="8647" w:type="dxa"/>
          </w:tcPr>
          <w:p w14:paraId="4846192F" w14:textId="6DAA9838" w:rsidR="00A44E42" w:rsidRPr="00A44E42" w:rsidRDefault="00A44E42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Presentation on the Royal Commission into Institutional Responses to Child Sexual Abuse – Mr Robert (Bob) Atkinson</w:t>
            </w:r>
          </w:p>
        </w:tc>
      </w:tr>
      <w:tr w:rsidR="00E524A3" w14:paraId="4C6B946C" w14:textId="77777777" w:rsidTr="00A44E42">
        <w:tc>
          <w:tcPr>
            <w:tcW w:w="1843" w:type="dxa"/>
          </w:tcPr>
          <w:p w14:paraId="6B4809C0" w14:textId="5629DFE1" w:rsidR="00E524A3" w:rsidRDefault="00E524A3" w:rsidP="00291F47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11.25 am</w:t>
            </w:r>
          </w:p>
        </w:tc>
        <w:tc>
          <w:tcPr>
            <w:tcW w:w="8647" w:type="dxa"/>
          </w:tcPr>
          <w:p w14:paraId="45AB01A9" w14:textId="1F7EA31E" w:rsidR="00E524A3" w:rsidRPr="00A44E42" w:rsidRDefault="00E524A3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Morning tea</w:t>
            </w:r>
          </w:p>
        </w:tc>
      </w:tr>
      <w:tr w:rsidR="00A44E42" w14:paraId="7EFD4F2D" w14:textId="77777777" w:rsidTr="00A44E42">
        <w:tc>
          <w:tcPr>
            <w:tcW w:w="1843" w:type="dxa"/>
          </w:tcPr>
          <w:p w14:paraId="0AFA009B" w14:textId="3D8A89D4" w:rsidR="00A44E42" w:rsidRPr="00A44E42" w:rsidRDefault="00E524A3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11.40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 xml:space="preserve"> am</w:t>
            </w:r>
          </w:p>
        </w:tc>
        <w:tc>
          <w:tcPr>
            <w:tcW w:w="8647" w:type="dxa"/>
          </w:tcPr>
          <w:p w14:paraId="33F5FD25" w14:textId="5E519905" w:rsidR="00A44E42" w:rsidRPr="00A44E42" w:rsidRDefault="00A44E42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Presentation on</w:t>
            </w:r>
            <w:r w:rsidR="00291F47">
              <w:rPr>
                <w:rFonts w:ascii="Leelawadee" w:hAnsi="Leelawadee" w:cs="Leelawadee"/>
                <w:sz w:val="28"/>
                <w:szCs w:val="28"/>
              </w:rPr>
              <w:t xml:space="preserve"> the National Redress Scheme – knowmore Legal Service</w:t>
            </w:r>
          </w:p>
        </w:tc>
      </w:tr>
      <w:tr w:rsidR="00A44E42" w14:paraId="4339852E" w14:textId="77777777" w:rsidTr="00A44E42">
        <w:tc>
          <w:tcPr>
            <w:tcW w:w="1843" w:type="dxa"/>
          </w:tcPr>
          <w:p w14:paraId="56D37046" w14:textId="4A37E7CE" w:rsidR="00A44E42" w:rsidRPr="00A44E42" w:rsidRDefault="00A44E42" w:rsidP="00291F47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1</w:t>
            </w:r>
            <w:r w:rsidR="00291F47">
              <w:rPr>
                <w:rFonts w:ascii="Leelawadee" w:hAnsi="Leelawadee" w:cs="Leelawadee"/>
                <w:sz w:val="28"/>
                <w:szCs w:val="28"/>
              </w:rPr>
              <w:t>2</w:t>
            </w:r>
            <w:r w:rsidRPr="00A44E42">
              <w:rPr>
                <w:rFonts w:ascii="Leelawadee" w:hAnsi="Leelawadee" w:cs="Leelawadee"/>
                <w:sz w:val="28"/>
                <w:szCs w:val="28"/>
              </w:rPr>
              <w:t>.</w:t>
            </w:r>
            <w:r w:rsidR="00291F47">
              <w:rPr>
                <w:rFonts w:ascii="Leelawadee" w:hAnsi="Leelawadee" w:cs="Leelawadee"/>
                <w:sz w:val="28"/>
                <w:szCs w:val="28"/>
              </w:rPr>
              <w:t>3</w:t>
            </w:r>
            <w:r w:rsidRPr="00A44E42">
              <w:rPr>
                <w:rFonts w:ascii="Leelawadee" w:hAnsi="Leelawadee" w:cs="Leelawadee"/>
                <w:sz w:val="28"/>
                <w:szCs w:val="28"/>
              </w:rPr>
              <w:t>0 pm</w:t>
            </w:r>
          </w:p>
        </w:tc>
        <w:tc>
          <w:tcPr>
            <w:tcW w:w="8647" w:type="dxa"/>
          </w:tcPr>
          <w:p w14:paraId="0887223F" w14:textId="592A229A" w:rsidR="00A44E42" w:rsidRPr="00A44E42" w:rsidRDefault="00A44E42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Lunch</w:t>
            </w:r>
          </w:p>
        </w:tc>
      </w:tr>
      <w:tr w:rsidR="00A44E42" w14:paraId="3FCCDDDE" w14:textId="77777777" w:rsidTr="00A44E42">
        <w:tc>
          <w:tcPr>
            <w:tcW w:w="1843" w:type="dxa"/>
          </w:tcPr>
          <w:p w14:paraId="10B71BB1" w14:textId="441D4E15" w:rsidR="00A44E42" w:rsidRPr="00A44E42" w:rsidRDefault="001C2DBB" w:rsidP="001C2DBB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1.15 pm – 2.0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>0 pm</w:t>
            </w:r>
          </w:p>
        </w:tc>
        <w:tc>
          <w:tcPr>
            <w:tcW w:w="8647" w:type="dxa"/>
          </w:tcPr>
          <w:p w14:paraId="5BAE10F1" w14:textId="5E43D2C8" w:rsidR="00A44E42" w:rsidRPr="005359CD" w:rsidRDefault="001C2DBB" w:rsidP="005359CD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5359CD">
              <w:rPr>
                <w:rFonts w:ascii="Leelawadee" w:hAnsi="Leelawadee" w:cs="Leelawadee"/>
                <w:sz w:val="28"/>
                <w:szCs w:val="28"/>
              </w:rPr>
              <w:t>Raising community awareness of the impacts of institutional child sexual abuse in Queensland – Truth, Healing and Reconciliation Taskforce</w:t>
            </w:r>
          </w:p>
        </w:tc>
      </w:tr>
      <w:tr w:rsidR="00A44E42" w:rsidRPr="00A44E42" w14:paraId="03136F9A" w14:textId="77777777" w:rsidTr="00A44E42">
        <w:tc>
          <w:tcPr>
            <w:tcW w:w="1843" w:type="dxa"/>
          </w:tcPr>
          <w:p w14:paraId="7B302DEC" w14:textId="7E82DC49" w:rsidR="00A44E42" w:rsidRPr="00A44E42" w:rsidRDefault="001C2DBB" w:rsidP="001C2DBB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2.00 pm – 2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>.45 pm</w:t>
            </w:r>
          </w:p>
        </w:tc>
        <w:tc>
          <w:tcPr>
            <w:tcW w:w="8647" w:type="dxa"/>
          </w:tcPr>
          <w:p w14:paraId="025E9F57" w14:textId="7347E8AD" w:rsidR="00A44E42" w:rsidRPr="005359CD" w:rsidRDefault="005359CD" w:rsidP="005359CD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Q</w:t>
            </w:r>
            <w:r w:rsidR="001C2DBB" w:rsidRPr="005359CD">
              <w:rPr>
                <w:rFonts w:ascii="Leelawadee" w:hAnsi="Leelawadee" w:cs="Leelawadee"/>
                <w:sz w:val="28"/>
                <w:szCs w:val="28"/>
              </w:rPr>
              <w:t xml:space="preserve">uestions on the National Redress Scheme – </w:t>
            </w:r>
            <w:r w:rsidR="00E524A3" w:rsidRPr="005359CD">
              <w:rPr>
                <w:rFonts w:ascii="Leelawadee" w:hAnsi="Leelawadee" w:cs="Leelawadee"/>
                <w:sz w:val="28"/>
                <w:szCs w:val="28"/>
              </w:rPr>
              <w:t xml:space="preserve">panel featuring: knowmore Legal Service, </w:t>
            </w:r>
            <w:r w:rsidR="00087641">
              <w:rPr>
                <w:rFonts w:ascii="Leelawadee" w:hAnsi="Leelawadee" w:cs="Leelawadee"/>
                <w:sz w:val="28"/>
                <w:szCs w:val="28"/>
              </w:rPr>
              <w:t xml:space="preserve">Queensland Government </w:t>
            </w:r>
            <w:r w:rsidR="00E524A3" w:rsidRPr="005359CD">
              <w:rPr>
                <w:rFonts w:ascii="Leelawadee" w:hAnsi="Leelawadee" w:cs="Leelawadee"/>
                <w:sz w:val="28"/>
                <w:szCs w:val="28"/>
              </w:rPr>
              <w:t>Direct Personal Response Facilitator and a Redress Support Service</w:t>
            </w:r>
          </w:p>
        </w:tc>
      </w:tr>
      <w:tr w:rsidR="005359CD" w:rsidRPr="00A44E42" w14:paraId="6852F726" w14:textId="77777777" w:rsidTr="00A44E42">
        <w:tc>
          <w:tcPr>
            <w:tcW w:w="1843" w:type="dxa"/>
          </w:tcPr>
          <w:p w14:paraId="0736B5F5" w14:textId="285887B2" w:rsidR="005359CD" w:rsidRDefault="005359CD" w:rsidP="001C2DBB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3.00pm</w:t>
            </w:r>
          </w:p>
        </w:tc>
        <w:tc>
          <w:tcPr>
            <w:tcW w:w="8647" w:type="dxa"/>
          </w:tcPr>
          <w:p w14:paraId="58EF1DB1" w14:textId="675A7F38" w:rsidR="005359CD" w:rsidRDefault="005359CD" w:rsidP="005359CD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Finish</w:t>
            </w:r>
          </w:p>
        </w:tc>
      </w:tr>
    </w:tbl>
    <w:p w14:paraId="4254F987" w14:textId="77777777" w:rsidR="00A44E42" w:rsidRDefault="00A44E4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0E20144C" w14:textId="77777777" w:rsidR="000F55F4" w:rsidRPr="000F55F4" w:rsidRDefault="000F55F4" w:rsidP="000F55F4">
      <w:pPr>
        <w:pStyle w:val="ListParagraph"/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01AA1447" w14:textId="77777777" w:rsidR="000F55F4" w:rsidRPr="000F55F4" w:rsidRDefault="000F55F4" w:rsidP="000F55F4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6926950" w14:textId="77777777" w:rsidR="008C39A6" w:rsidRPr="00E01A3D" w:rsidRDefault="008C39A6" w:rsidP="00B151AF">
      <w:pPr>
        <w:spacing w:after="0" w:line="240" w:lineRule="auto"/>
        <w:jc w:val="center"/>
        <w:rPr>
          <w:rFonts w:ascii="Leelawadee" w:hAnsi="Leelawadee" w:cs="Leelawadee"/>
          <w:b/>
          <w:sz w:val="24"/>
        </w:rPr>
      </w:pPr>
    </w:p>
    <w:p w14:paraId="53DB68C3" w14:textId="77777777" w:rsidR="00E01A3D" w:rsidRDefault="00E01A3D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  <w:sectPr w:rsidR="00E01A3D" w:rsidSect="009D2FFD">
          <w:headerReference w:type="default" r:id="rId9"/>
          <w:headerReference w:type="first" r:id="rId10"/>
          <w:pgSz w:w="11900" w:h="16840"/>
          <w:pgMar w:top="1748" w:right="1440" w:bottom="1440" w:left="1440" w:header="709" w:footer="709" w:gutter="0"/>
          <w:cols w:space="708"/>
          <w:titlePg/>
          <w:docGrid w:linePitch="360"/>
        </w:sectPr>
      </w:pPr>
    </w:p>
    <w:p w14:paraId="215C2475" w14:textId="77777777" w:rsidR="005D1372" w:rsidRDefault="005D1372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</w:pPr>
    </w:p>
    <w:p w14:paraId="72AE3AE6" w14:textId="77777777" w:rsidR="005D1372" w:rsidRDefault="005D1372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</w:pPr>
    </w:p>
    <w:p w14:paraId="3CF60031" w14:textId="2961E140" w:rsidR="00821993" w:rsidRDefault="00227FAB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sz w:val="20"/>
          <w:szCs w:val="20"/>
        </w:rPr>
        <w:t xml:space="preserve"> </w:t>
      </w:r>
    </w:p>
    <w:sectPr w:rsidR="00821993" w:rsidSect="005D1372">
      <w:type w:val="continuous"/>
      <w:pgSz w:w="11900" w:h="16840"/>
      <w:pgMar w:top="1440" w:right="1080" w:bottom="1440" w:left="108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ECDB8" w14:textId="77777777" w:rsidR="00C04445" w:rsidRDefault="00C04445" w:rsidP="00044335">
      <w:pPr>
        <w:spacing w:after="0" w:line="240" w:lineRule="auto"/>
      </w:pPr>
      <w:r>
        <w:separator/>
      </w:r>
    </w:p>
  </w:endnote>
  <w:endnote w:type="continuationSeparator" w:id="0">
    <w:p w14:paraId="4DD16ADC" w14:textId="77777777" w:rsidR="00C04445" w:rsidRDefault="00C04445" w:rsidP="0004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65C5F" w14:textId="77777777" w:rsidR="00C04445" w:rsidRDefault="00C04445" w:rsidP="00044335">
      <w:pPr>
        <w:spacing w:after="0" w:line="240" w:lineRule="auto"/>
      </w:pPr>
      <w:r>
        <w:separator/>
      </w:r>
    </w:p>
  </w:footnote>
  <w:footnote w:type="continuationSeparator" w:id="0">
    <w:p w14:paraId="3DD4FB7E" w14:textId="77777777" w:rsidR="00C04445" w:rsidRDefault="00C04445" w:rsidP="0004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477C" w14:textId="77777777" w:rsidR="0051102F" w:rsidRDefault="0051102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1A800E75" wp14:editId="3DB75B45">
          <wp:simplePos x="0" y="0"/>
          <wp:positionH relativeFrom="column">
            <wp:posOffset>-901700</wp:posOffset>
          </wp:positionH>
          <wp:positionV relativeFrom="paragraph">
            <wp:posOffset>-438150</wp:posOffset>
          </wp:positionV>
          <wp:extent cx="7534800" cy="1000800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680 THRT_Port-A4_blu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02CB5" w14:textId="21CF6281" w:rsidR="00044335" w:rsidRDefault="007721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E354BD2" wp14:editId="1DAA8465">
          <wp:simplePos x="0" y="0"/>
          <wp:positionH relativeFrom="column">
            <wp:posOffset>-901700</wp:posOffset>
          </wp:positionH>
          <wp:positionV relativeFrom="paragraph">
            <wp:posOffset>-432435</wp:posOffset>
          </wp:positionV>
          <wp:extent cx="7538400" cy="10652400"/>
          <wp:effectExtent l="0" t="0" r="5715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8FE08B" w14:textId="77777777" w:rsidR="00044335" w:rsidRDefault="00044335">
    <w:pPr>
      <w:pStyle w:val="Header"/>
    </w:pPr>
  </w:p>
  <w:p w14:paraId="7BA5DE3A" w14:textId="77777777" w:rsidR="00044335" w:rsidRDefault="00044335">
    <w:pPr>
      <w:pStyle w:val="Header"/>
    </w:pPr>
  </w:p>
  <w:p w14:paraId="254B5DF1" w14:textId="77777777" w:rsidR="00044335" w:rsidRDefault="00044335">
    <w:pPr>
      <w:pStyle w:val="Header"/>
    </w:pPr>
  </w:p>
  <w:p w14:paraId="575FBE97" w14:textId="77777777" w:rsidR="00044335" w:rsidRDefault="00044335">
    <w:pPr>
      <w:pStyle w:val="Header"/>
    </w:pPr>
  </w:p>
  <w:p w14:paraId="0F1F911B" w14:textId="77777777" w:rsidR="00044335" w:rsidRDefault="00044335">
    <w:pPr>
      <w:pStyle w:val="Header"/>
    </w:pPr>
  </w:p>
  <w:p w14:paraId="490E8203" w14:textId="77777777" w:rsidR="00044335" w:rsidRDefault="00044335">
    <w:pPr>
      <w:pStyle w:val="Header"/>
    </w:pPr>
  </w:p>
  <w:p w14:paraId="4C9E98B0" w14:textId="77777777" w:rsidR="00044335" w:rsidRDefault="00044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67564"/>
    <w:multiLevelType w:val="multilevel"/>
    <w:tmpl w:val="D538682C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9C710B4"/>
    <w:multiLevelType w:val="multilevel"/>
    <w:tmpl w:val="E1143FB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29C4B38"/>
    <w:multiLevelType w:val="multilevel"/>
    <w:tmpl w:val="CCD6C80C"/>
    <w:lvl w:ilvl="0">
      <w:start w:val="1"/>
      <w:numFmt w:val="decimal"/>
      <w:lvlText w:val="%1.0"/>
      <w:lvlJc w:val="left"/>
      <w:pPr>
        <w:ind w:left="930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5" w:hanging="1800"/>
      </w:pPr>
      <w:rPr>
        <w:rFonts w:hint="default"/>
      </w:rPr>
    </w:lvl>
  </w:abstractNum>
  <w:abstractNum w:abstractNumId="3" w15:restartNumberingAfterBreak="0">
    <w:nsid w:val="78E376A9"/>
    <w:multiLevelType w:val="hybridMultilevel"/>
    <w:tmpl w:val="D780C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35"/>
    <w:rsid w:val="00044335"/>
    <w:rsid w:val="00051DE7"/>
    <w:rsid w:val="000848F9"/>
    <w:rsid w:val="00087641"/>
    <w:rsid w:val="0009498E"/>
    <w:rsid w:val="000E6CF0"/>
    <w:rsid w:val="000F55F4"/>
    <w:rsid w:val="00122753"/>
    <w:rsid w:val="00155AA3"/>
    <w:rsid w:val="00157F8E"/>
    <w:rsid w:val="00196364"/>
    <w:rsid w:val="001B220E"/>
    <w:rsid w:val="001C2DBB"/>
    <w:rsid w:val="00227FAB"/>
    <w:rsid w:val="0028421C"/>
    <w:rsid w:val="00291F47"/>
    <w:rsid w:val="003354F7"/>
    <w:rsid w:val="003D4950"/>
    <w:rsid w:val="00463227"/>
    <w:rsid w:val="0051102F"/>
    <w:rsid w:val="005150E0"/>
    <w:rsid w:val="005359CD"/>
    <w:rsid w:val="00536095"/>
    <w:rsid w:val="005D1372"/>
    <w:rsid w:val="006220C4"/>
    <w:rsid w:val="006C706B"/>
    <w:rsid w:val="00743F00"/>
    <w:rsid w:val="007721C8"/>
    <w:rsid w:val="00810F23"/>
    <w:rsid w:val="00821993"/>
    <w:rsid w:val="00844403"/>
    <w:rsid w:val="008C39A6"/>
    <w:rsid w:val="008D482A"/>
    <w:rsid w:val="009273DB"/>
    <w:rsid w:val="00972973"/>
    <w:rsid w:val="009D2FFD"/>
    <w:rsid w:val="009D33A8"/>
    <w:rsid w:val="00A44E42"/>
    <w:rsid w:val="00AC0729"/>
    <w:rsid w:val="00B151AF"/>
    <w:rsid w:val="00BC7D49"/>
    <w:rsid w:val="00C04445"/>
    <w:rsid w:val="00C90E16"/>
    <w:rsid w:val="00CD739C"/>
    <w:rsid w:val="00DE01BC"/>
    <w:rsid w:val="00E01A3D"/>
    <w:rsid w:val="00E170C1"/>
    <w:rsid w:val="00E21C6C"/>
    <w:rsid w:val="00E24456"/>
    <w:rsid w:val="00E524A3"/>
    <w:rsid w:val="00F07787"/>
    <w:rsid w:val="00F420D3"/>
    <w:rsid w:val="00F757B2"/>
    <w:rsid w:val="00F82FE7"/>
    <w:rsid w:val="00FA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C28B5F"/>
  <w15:chartTrackingRefBased/>
  <w15:docId w15:val="{90C5A813-8A15-BA44-AC02-F6488869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1C8"/>
    <w:pPr>
      <w:spacing w:after="120" w:line="28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335"/>
  </w:style>
  <w:style w:type="paragraph" w:styleId="Footer">
    <w:name w:val="footer"/>
    <w:basedOn w:val="Normal"/>
    <w:link w:val="Foot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335"/>
  </w:style>
  <w:style w:type="paragraph" w:styleId="BalloonText">
    <w:name w:val="Balloon Text"/>
    <w:basedOn w:val="Normal"/>
    <w:link w:val="BalloonTextChar"/>
    <w:uiPriority w:val="99"/>
    <w:semiHidden/>
    <w:unhideWhenUsed/>
    <w:rsid w:val="008C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20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5F4"/>
    <w:pPr>
      <w:ind w:left="720"/>
      <w:contextualSpacing/>
    </w:pPr>
  </w:style>
  <w:style w:type="table" w:styleId="TableGrid">
    <w:name w:val="Table Grid"/>
    <w:basedOn w:val="TableNormal"/>
    <w:uiPriority w:val="39"/>
    <w:rsid w:val="000F5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header2.xml" Type="http://schemas.openxmlformats.org/officeDocument/2006/relationships/header"/>
<Relationship Id="rId11" Target="fontTable.xml" Type="http://schemas.openxmlformats.org/officeDocument/2006/relationships/fontTable"/>
<Relationship Id="rId12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mailto:kelly.lotz@cyjma.qld.gov.au" TargetMode="External" Type="http://schemas.openxmlformats.org/officeDocument/2006/relationships/hyperlink"/>
<Relationship Id="rId9" Target="header1.xml" Type="http://schemas.openxmlformats.org/officeDocument/2006/relationships/header"/>
</Relationships>

</file>

<file path=word/_rels/header1.xml.rels><?xml version="1.0" encoding="UTF-8" standalone="yes"?>
<Relationships xmlns="http://schemas.openxmlformats.org/package/2006/relationships">
<Relationship Id="rId1" Target="media/image1.jpg" Type="http://schemas.openxmlformats.org/officeDocument/2006/relationships/image"/>
</Relationships>

</file>

<file path=word/_rels/header2.xml.rels><?xml version="1.0" encoding="UTF-8" standalone="yes"?>
<Relationships xmlns="http://schemas.openxmlformats.org/package/2006/relationships">
<Relationship Id="rId1" Target="media/image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0A1625-B193-4EDB-822E-6A1A8137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2021-10-22T06:16:00Z</dcterms:created>
  <dc:creator>Queensland Government</dc:creator>
  <cp:keywords>thr, rockhampton, forum, invite</cp:keywords>
  <cp:lastModifiedBy>Kelly Lotz</cp:lastModifiedBy>
  <cp:lastPrinted>2019-08-16T02:10:00Z</cp:lastPrinted>
  <dcterms:modified xsi:type="dcterms:W3CDTF">2021-10-22T06:16:00Z</dcterms:modified>
  <cp:revision>2</cp:revision>
  <dc:subject>Rockhampton Invitation</dc:subject>
  <dc:title>Rockhampton Invitation</dc:title>
</cp:coreProperties>
</file>