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DE4" w14:textId="6F2DB713" w:rsidR="00615C0F" w:rsidRPr="005901DE" w:rsidRDefault="001B45E2" w:rsidP="00615C0F">
      <w:pPr>
        <w:pStyle w:val="Heading1"/>
        <w:spacing w:before="120"/>
        <w:jc w:val="center"/>
        <w:rPr>
          <w:color w:val="000000"/>
        </w:rPr>
      </w:pPr>
      <w:r>
        <w:rPr>
          <w:color w:val="000000"/>
        </w:rPr>
        <w:t xml:space="preserve">Youth </w:t>
      </w:r>
      <w:r w:rsidR="00A51FAD">
        <w:rPr>
          <w:color w:val="000000"/>
        </w:rPr>
        <w:t>d</w:t>
      </w:r>
      <w:r>
        <w:rPr>
          <w:color w:val="000000"/>
        </w:rPr>
        <w:t>etention</w:t>
      </w:r>
      <w:r w:rsidR="004402CC">
        <w:rPr>
          <w:color w:val="000000"/>
        </w:rPr>
        <w:t xml:space="preserve"> </w:t>
      </w:r>
      <w:r w:rsidR="00A51FAD">
        <w:rPr>
          <w:color w:val="000000"/>
        </w:rPr>
        <w:t>c</w:t>
      </w:r>
      <w:r w:rsidR="004402CC">
        <w:rPr>
          <w:color w:val="000000"/>
        </w:rPr>
        <w:t>entre</w:t>
      </w:r>
    </w:p>
    <w:p w14:paraId="002042BA" w14:textId="7B7F7220" w:rsidR="00615C0F" w:rsidRPr="000F3089" w:rsidRDefault="001B45E2" w:rsidP="00615C0F">
      <w:pPr>
        <w:pStyle w:val="Heading1"/>
        <w:spacing w:before="120"/>
        <w:jc w:val="center"/>
        <w:rPr>
          <w:szCs w:val="48"/>
        </w:rPr>
      </w:pPr>
      <w:r>
        <w:rPr>
          <w:szCs w:val="48"/>
        </w:rPr>
        <w:t xml:space="preserve">OPERATIONAL </w:t>
      </w:r>
      <w:r w:rsidR="00615C0F" w:rsidRPr="000F3089">
        <w:rPr>
          <w:szCs w:val="48"/>
        </w:rPr>
        <w:t xml:space="preserve">POLICY </w:t>
      </w:r>
    </w:p>
    <w:p w14:paraId="70AC8673" w14:textId="77777777" w:rsidR="00615C0F" w:rsidRDefault="00615C0F" w:rsidP="00615C0F">
      <w:pPr>
        <w:pBdr>
          <w:bottom w:val="single" w:sz="4" w:space="1" w:color="auto"/>
        </w:pBdr>
        <w:rPr>
          <w:sz w:val="12"/>
        </w:rPr>
      </w:pPr>
    </w:p>
    <w:p w14:paraId="25AEE26A" w14:textId="2139A647" w:rsidR="00615C0F" w:rsidRPr="0028014C" w:rsidRDefault="00615C0F" w:rsidP="009839E4">
      <w:pPr>
        <w:pStyle w:val="Heading2"/>
        <w:ind w:left="1418" w:hanging="1418"/>
        <w:rPr>
          <w:rFonts w:ascii="Arial" w:hAnsi="Arial"/>
          <w:b w:val="0"/>
        </w:rPr>
      </w:pPr>
      <w:r w:rsidRPr="000F3089">
        <w:t xml:space="preserve">Title: </w:t>
      </w:r>
      <w:r w:rsidRPr="000F3089">
        <w:tab/>
      </w:r>
      <w:r w:rsidR="005433C1" w:rsidRPr="0028014C">
        <w:rPr>
          <w:rFonts w:ascii="Arial" w:hAnsi="Arial"/>
          <w:b w:val="0"/>
        </w:rPr>
        <w:t>YD-1-1</w:t>
      </w:r>
      <w:r w:rsidR="009839E4">
        <w:rPr>
          <w:rFonts w:ascii="Arial" w:hAnsi="Arial"/>
          <w:b w:val="0"/>
        </w:rPr>
        <w:t>3</w:t>
      </w:r>
      <w:r w:rsidR="005433C1" w:rsidRPr="0028014C">
        <w:rPr>
          <w:rFonts w:ascii="Arial" w:hAnsi="Arial"/>
          <w:b w:val="0"/>
        </w:rPr>
        <w:t xml:space="preserve"> Youth detention </w:t>
      </w:r>
      <w:r w:rsidR="009839E4">
        <w:rPr>
          <w:rFonts w:ascii="Arial" w:hAnsi="Arial"/>
          <w:b w:val="0"/>
        </w:rPr>
        <w:t>–</w:t>
      </w:r>
      <w:r w:rsidR="005433C1" w:rsidRPr="0028014C">
        <w:rPr>
          <w:rFonts w:ascii="Arial" w:hAnsi="Arial"/>
          <w:b w:val="0"/>
        </w:rPr>
        <w:t xml:space="preserve"> </w:t>
      </w:r>
      <w:r w:rsidR="009839E4">
        <w:rPr>
          <w:rFonts w:ascii="Arial" w:hAnsi="Arial"/>
          <w:b w:val="0"/>
        </w:rPr>
        <w:t>Administration of trust accounts for young people</w:t>
      </w:r>
    </w:p>
    <w:p w14:paraId="4130CF4E" w14:textId="77777777" w:rsidR="00615C0F" w:rsidRDefault="00615C0F" w:rsidP="00615C0F">
      <w:pPr>
        <w:pBdr>
          <w:bottom w:val="single" w:sz="4" w:space="1" w:color="auto"/>
        </w:pBdr>
        <w:rPr>
          <w:sz w:val="12"/>
        </w:rPr>
      </w:pPr>
    </w:p>
    <w:p w14:paraId="088DB22A" w14:textId="5E9FB8F2" w:rsidR="00615C0F" w:rsidRPr="00D36708" w:rsidRDefault="00615C0F" w:rsidP="00D36708">
      <w:pPr>
        <w:pStyle w:val="Heading2"/>
      </w:pPr>
      <w:r w:rsidRPr="00D36708">
        <w:t xml:space="preserve">Policy </w:t>
      </w:r>
      <w:r w:rsidR="005433C1" w:rsidRPr="00D36708">
        <w:t>s</w:t>
      </w:r>
      <w:r w:rsidRPr="00D36708">
        <w:t>tatement</w:t>
      </w:r>
    </w:p>
    <w:p w14:paraId="740E5355" w14:textId="77777777" w:rsidR="00D36708" w:rsidRDefault="009839E4" w:rsidP="00A51FAD">
      <w:pPr>
        <w:spacing w:after="120"/>
        <w:jc w:val="both"/>
        <w:rPr>
          <w:rFonts w:cs="Arial"/>
          <w:szCs w:val="22"/>
        </w:rPr>
      </w:pPr>
      <w:r w:rsidRPr="00240460">
        <w:rPr>
          <w:rFonts w:cs="Arial"/>
          <w:szCs w:val="22"/>
        </w:rPr>
        <w:t>The department will provide young people in youth detention with</w:t>
      </w:r>
      <w:r w:rsidR="00D36708">
        <w:rPr>
          <w:rFonts w:cs="Arial"/>
          <w:szCs w:val="22"/>
        </w:rPr>
        <w:t>:</w:t>
      </w:r>
    </w:p>
    <w:p w14:paraId="6A1FC5C9" w14:textId="77777777" w:rsidR="00D36708" w:rsidRPr="00D36708" w:rsidRDefault="009839E4" w:rsidP="00D36708">
      <w:pPr>
        <w:pStyle w:val="ListParagraph"/>
        <w:numPr>
          <w:ilvl w:val="0"/>
          <w:numId w:val="9"/>
        </w:numPr>
        <w:spacing w:after="120"/>
        <w:jc w:val="both"/>
        <w:rPr>
          <w:rFonts w:cs="Arial"/>
        </w:rPr>
      </w:pPr>
      <w:r w:rsidRPr="00D36708">
        <w:rPr>
          <w:rFonts w:cs="Arial"/>
        </w:rPr>
        <w:t xml:space="preserve">a trust </w:t>
      </w:r>
      <w:proofErr w:type="gramStart"/>
      <w:r w:rsidRPr="00D36708">
        <w:rPr>
          <w:rFonts w:cs="Arial"/>
        </w:rPr>
        <w:t>account</w:t>
      </w:r>
      <w:proofErr w:type="gramEnd"/>
    </w:p>
    <w:p w14:paraId="43A37A48" w14:textId="77777777" w:rsidR="00D36708" w:rsidRPr="00D36708" w:rsidRDefault="009839E4" w:rsidP="00D36708">
      <w:pPr>
        <w:pStyle w:val="ListParagraph"/>
        <w:numPr>
          <w:ilvl w:val="0"/>
          <w:numId w:val="9"/>
        </w:numPr>
        <w:spacing w:after="120"/>
        <w:jc w:val="both"/>
        <w:rPr>
          <w:rFonts w:cs="Arial"/>
        </w:rPr>
      </w:pPr>
      <w:r w:rsidRPr="00D36708">
        <w:rPr>
          <w:rFonts w:cs="Arial"/>
        </w:rPr>
        <w:t>a weekly allowance</w:t>
      </w:r>
    </w:p>
    <w:p w14:paraId="43BE4474" w14:textId="1BF55671" w:rsidR="009839E4" w:rsidRPr="00D36708" w:rsidRDefault="009839E4" w:rsidP="00D36708">
      <w:pPr>
        <w:pStyle w:val="ListParagraph"/>
        <w:numPr>
          <w:ilvl w:val="0"/>
          <w:numId w:val="9"/>
        </w:numPr>
        <w:spacing w:after="120"/>
        <w:jc w:val="both"/>
        <w:rPr>
          <w:rFonts w:cs="Arial"/>
        </w:rPr>
      </w:pPr>
      <w:r w:rsidRPr="00D36708">
        <w:rPr>
          <w:rFonts w:cs="Arial"/>
        </w:rPr>
        <w:t xml:space="preserve">an opportunity to purchase approved items that would be available to them in the community. </w:t>
      </w:r>
    </w:p>
    <w:p w14:paraId="55CC6A43" w14:textId="77777777" w:rsidR="009839E4" w:rsidRPr="00240460" w:rsidRDefault="009839E4" w:rsidP="009839E4">
      <w:pPr>
        <w:jc w:val="both"/>
        <w:rPr>
          <w:rFonts w:cs="Arial"/>
        </w:rPr>
      </w:pPr>
      <w:r w:rsidRPr="00240460">
        <w:rPr>
          <w:rFonts w:cs="Arial"/>
        </w:rPr>
        <w:t xml:space="preserve">Personal transactions between young people and staff are strictly prohibited. </w:t>
      </w:r>
    </w:p>
    <w:p w14:paraId="600207AC" w14:textId="013BCD8E" w:rsidR="00615C0F" w:rsidRPr="00D36708" w:rsidRDefault="00615C0F" w:rsidP="00D36708">
      <w:pPr>
        <w:pStyle w:val="Heading2"/>
      </w:pPr>
      <w:r w:rsidRPr="00D36708">
        <w:t>Principles</w:t>
      </w:r>
    </w:p>
    <w:p w14:paraId="092ED255" w14:textId="7E761242" w:rsidR="00BF635D" w:rsidRDefault="00BF635D" w:rsidP="00A90D5C">
      <w:pPr>
        <w:pStyle w:val="Heading3"/>
      </w:pPr>
      <w:r w:rsidRPr="00475538">
        <w:t>1. General principles</w:t>
      </w:r>
    </w:p>
    <w:p w14:paraId="5FB0FB9C" w14:textId="3E9F838A" w:rsidR="000F1DB6" w:rsidRPr="00BF635D" w:rsidRDefault="000F1DB6" w:rsidP="00D36708">
      <w:pPr>
        <w:pStyle w:val="ListParagraph"/>
        <w:numPr>
          <w:ilvl w:val="0"/>
          <w:numId w:val="7"/>
        </w:numPr>
        <w:suppressAutoHyphens/>
        <w:spacing w:after="120"/>
        <w:ind w:left="426" w:hanging="426"/>
        <w:rPr>
          <w:rFonts w:cs="Arial"/>
        </w:rPr>
      </w:pPr>
      <w:r w:rsidRPr="00BF635D">
        <w:rPr>
          <w:rFonts w:cs="Arial"/>
        </w:rPr>
        <w:t>Youth detention centres</w:t>
      </w:r>
      <w:r w:rsidR="00D36708">
        <w:rPr>
          <w:rFonts w:cs="Arial"/>
        </w:rPr>
        <w:t xml:space="preserve"> (YDCs)</w:t>
      </w:r>
      <w:r w:rsidRPr="00BF635D">
        <w:rPr>
          <w:rFonts w:cs="Arial"/>
        </w:rPr>
        <w:t xml:space="preserve"> will:</w:t>
      </w:r>
    </w:p>
    <w:p w14:paraId="6A01030D" w14:textId="77777777" w:rsidR="000F1DB6" w:rsidRPr="00240460" w:rsidRDefault="000F1DB6" w:rsidP="00D36708">
      <w:pPr>
        <w:numPr>
          <w:ilvl w:val="0"/>
          <w:numId w:val="3"/>
        </w:numPr>
        <w:tabs>
          <w:tab w:val="clear" w:pos="360"/>
          <w:tab w:val="num" w:pos="709"/>
        </w:tabs>
        <w:suppressAutoHyphens/>
        <w:spacing w:after="0"/>
        <w:ind w:left="709" w:hanging="283"/>
        <w:rPr>
          <w:rFonts w:cs="Arial"/>
          <w:szCs w:val="22"/>
        </w:rPr>
      </w:pPr>
      <w:r w:rsidRPr="00240460">
        <w:rPr>
          <w:rFonts w:cs="Arial"/>
          <w:szCs w:val="22"/>
        </w:rPr>
        <w:t>establish a trust account for all young people at an approved financial institution</w:t>
      </w:r>
    </w:p>
    <w:p w14:paraId="43DEF1CC" w14:textId="77777777" w:rsidR="000F1DB6" w:rsidRPr="00240460" w:rsidRDefault="000F1DB6" w:rsidP="00D36708">
      <w:pPr>
        <w:numPr>
          <w:ilvl w:val="0"/>
          <w:numId w:val="3"/>
        </w:numPr>
        <w:tabs>
          <w:tab w:val="clear" w:pos="360"/>
          <w:tab w:val="num" w:pos="709"/>
        </w:tabs>
        <w:suppressAutoHyphens/>
        <w:spacing w:after="0"/>
        <w:ind w:left="709" w:hanging="283"/>
        <w:rPr>
          <w:rFonts w:cs="Arial"/>
          <w:szCs w:val="22"/>
        </w:rPr>
      </w:pPr>
      <w:r w:rsidRPr="00240460">
        <w:rPr>
          <w:rFonts w:cs="Arial"/>
          <w:szCs w:val="22"/>
        </w:rPr>
        <w:t>ensure money received from a young person on admission, received from the sale of items made in detention or given to the young person by family and care providers is deposited into the young person’s trust account</w:t>
      </w:r>
    </w:p>
    <w:p w14:paraId="5AEF0469" w14:textId="72E0802E" w:rsidR="000F1DB6" w:rsidRPr="00240460" w:rsidRDefault="000F1DB6" w:rsidP="00D36708">
      <w:pPr>
        <w:numPr>
          <w:ilvl w:val="0"/>
          <w:numId w:val="3"/>
        </w:numPr>
        <w:tabs>
          <w:tab w:val="clear" w:pos="360"/>
          <w:tab w:val="num" w:pos="709"/>
        </w:tabs>
        <w:suppressAutoHyphens/>
        <w:spacing w:after="0"/>
        <w:ind w:left="709" w:hanging="283"/>
        <w:rPr>
          <w:rFonts w:cs="Arial"/>
          <w:szCs w:val="22"/>
        </w:rPr>
      </w:pPr>
      <w:r w:rsidRPr="00240460">
        <w:rPr>
          <w:rFonts w:cs="Arial"/>
          <w:szCs w:val="22"/>
        </w:rPr>
        <w:t xml:space="preserve">provide young people a weekly allowance on a day convenient to the </w:t>
      </w:r>
      <w:r w:rsidR="00D36708">
        <w:rPr>
          <w:rFonts w:cs="Arial"/>
          <w:szCs w:val="22"/>
        </w:rPr>
        <w:t>YDC</w:t>
      </w:r>
    </w:p>
    <w:p w14:paraId="1E89202A" w14:textId="6912D411" w:rsidR="000F1DB6" w:rsidRPr="00240460" w:rsidRDefault="000F1DB6" w:rsidP="00D36708">
      <w:pPr>
        <w:numPr>
          <w:ilvl w:val="0"/>
          <w:numId w:val="3"/>
        </w:numPr>
        <w:tabs>
          <w:tab w:val="clear" w:pos="360"/>
          <w:tab w:val="num" w:pos="709"/>
        </w:tabs>
        <w:suppressAutoHyphens/>
        <w:spacing w:after="0"/>
        <w:ind w:left="709" w:hanging="283"/>
        <w:rPr>
          <w:rFonts w:cs="Arial"/>
          <w:szCs w:val="22"/>
        </w:rPr>
      </w:pPr>
      <w:r w:rsidRPr="00240460">
        <w:rPr>
          <w:rFonts w:cs="Arial"/>
          <w:szCs w:val="22"/>
        </w:rPr>
        <w:t xml:space="preserve">ensure young people are paid all outstanding monies upon their release from the </w:t>
      </w:r>
      <w:r w:rsidR="00D36708">
        <w:rPr>
          <w:rFonts w:cs="Arial"/>
          <w:szCs w:val="22"/>
        </w:rPr>
        <w:t>YDC</w:t>
      </w:r>
    </w:p>
    <w:p w14:paraId="0DA3B3F1" w14:textId="77777777" w:rsidR="000F1DB6" w:rsidRPr="00240460" w:rsidRDefault="000F1DB6" w:rsidP="00D36708">
      <w:pPr>
        <w:numPr>
          <w:ilvl w:val="0"/>
          <w:numId w:val="3"/>
        </w:numPr>
        <w:tabs>
          <w:tab w:val="clear" w:pos="360"/>
          <w:tab w:val="num" w:pos="709"/>
        </w:tabs>
        <w:suppressAutoHyphens/>
        <w:spacing w:after="0"/>
        <w:ind w:left="709" w:hanging="283"/>
        <w:rPr>
          <w:rFonts w:cs="Arial"/>
          <w:szCs w:val="22"/>
        </w:rPr>
      </w:pPr>
      <w:r w:rsidRPr="00240460">
        <w:rPr>
          <w:rFonts w:cs="Arial"/>
          <w:szCs w:val="22"/>
        </w:rPr>
        <w:t>ensure young people provide written authorisation, except on release, for any withdrawal of funds from their trust account</w:t>
      </w:r>
    </w:p>
    <w:p w14:paraId="5C3ADF5E" w14:textId="240D7DDE" w:rsidR="000F1DB6" w:rsidRPr="00240460" w:rsidRDefault="000F1DB6" w:rsidP="00D36708">
      <w:pPr>
        <w:numPr>
          <w:ilvl w:val="0"/>
          <w:numId w:val="3"/>
        </w:numPr>
        <w:tabs>
          <w:tab w:val="clear" w:pos="360"/>
          <w:tab w:val="num" w:pos="709"/>
        </w:tabs>
        <w:suppressAutoHyphens/>
        <w:spacing w:after="0"/>
        <w:ind w:left="709" w:hanging="283"/>
        <w:rPr>
          <w:rFonts w:cs="Arial"/>
          <w:szCs w:val="22"/>
        </w:rPr>
      </w:pPr>
      <w:r w:rsidRPr="00240460">
        <w:rPr>
          <w:rFonts w:cs="Arial"/>
          <w:szCs w:val="22"/>
        </w:rPr>
        <w:t xml:space="preserve">manage trust accounts in accordance with the </w:t>
      </w:r>
      <w:r w:rsidRPr="00240460">
        <w:rPr>
          <w:rFonts w:cs="Arial"/>
          <w:i/>
          <w:szCs w:val="22"/>
        </w:rPr>
        <w:t>Financial Accountability Act 2009,</w:t>
      </w:r>
      <w:r w:rsidRPr="00240460">
        <w:rPr>
          <w:rFonts w:cs="Arial"/>
          <w:szCs w:val="22"/>
        </w:rPr>
        <w:t xml:space="preserve"> </w:t>
      </w:r>
      <w:r w:rsidRPr="00240460">
        <w:rPr>
          <w:rFonts w:cs="Arial"/>
          <w:i/>
          <w:szCs w:val="22"/>
        </w:rPr>
        <w:t>Financial and Performance Management Standard 2009</w:t>
      </w:r>
      <w:r w:rsidRPr="00240460">
        <w:rPr>
          <w:rFonts w:cs="Arial"/>
          <w:szCs w:val="22"/>
        </w:rPr>
        <w:t xml:space="preserve"> and Financial Management Practice Manual</w:t>
      </w:r>
    </w:p>
    <w:p w14:paraId="5998098A" w14:textId="77777777" w:rsidR="000F1DB6" w:rsidRPr="00240460" w:rsidRDefault="000F1DB6" w:rsidP="00D36708">
      <w:pPr>
        <w:numPr>
          <w:ilvl w:val="0"/>
          <w:numId w:val="3"/>
        </w:numPr>
        <w:tabs>
          <w:tab w:val="clear" w:pos="360"/>
          <w:tab w:val="num" w:pos="709"/>
        </w:tabs>
        <w:suppressAutoHyphens/>
        <w:spacing w:after="0"/>
        <w:ind w:left="709" w:hanging="283"/>
        <w:rPr>
          <w:rFonts w:cs="Arial"/>
          <w:szCs w:val="22"/>
        </w:rPr>
      </w:pPr>
      <w:r w:rsidRPr="00240460">
        <w:rPr>
          <w:rFonts w:cs="Arial"/>
          <w:szCs w:val="22"/>
        </w:rPr>
        <w:t>establish a process that allows young people to purchase an approved range of items</w:t>
      </w:r>
    </w:p>
    <w:p w14:paraId="38B2DEA8" w14:textId="0CCF1355" w:rsidR="000F1DB6" w:rsidRPr="00240460" w:rsidRDefault="000F1DB6" w:rsidP="00D36708">
      <w:pPr>
        <w:numPr>
          <w:ilvl w:val="0"/>
          <w:numId w:val="3"/>
        </w:numPr>
        <w:tabs>
          <w:tab w:val="clear" w:pos="360"/>
          <w:tab w:val="num" w:pos="709"/>
        </w:tabs>
        <w:suppressAutoHyphens/>
        <w:spacing w:after="0"/>
        <w:ind w:left="709" w:hanging="283"/>
        <w:rPr>
          <w:rFonts w:cs="Arial"/>
          <w:szCs w:val="22"/>
        </w:rPr>
      </w:pPr>
      <w:r w:rsidRPr="00240460">
        <w:rPr>
          <w:rFonts w:cs="Arial"/>
          <w:szCs w:val="22"/>
        </w:rPr>
        <w:t>ensure i</w:t>
      </w:r>
      <w:r w:rsidRPr="00240460">
        <w:rPr>
          <w:rFonts w:cs="Arial"/>
          <w:bCs/>
          <w:iCs/>
          <w:szCs w:val="22"/>
        </w:rPr>
        <w:t>nterest derived from the trust fund is utilised to off-set the costs to the department in administering the trust account</w:t>
      </w:r>
    </w:p>
    <w:p w14:paraId="41149F9C" w14:textId="13EE032C" w:rsidR="000F1DB6" w:rsidRPr="00BF635D" w:rsidRDefault="000F1DB6" w:rsidP="00D36708">
      <w:pPr>
        <w:numPr>
          <w:ilvl w:val="0"/>
          <w:numId w:val="3"/>
        </w:numPr>
        <w:tabs>
          <w:tab w:val="clear" w:pos="360"/>
          <w:tab w:val="num" w:pos="709"/>
        </w:tabs>
        <w:suppressAutoHyphens/>
        <w:spacing w:after="0"/>
        <w:ind w:left="709" w:hanging="283"/>
        <w:rPr>
          <w:rFonts w:cs="Arial"/>
          <w:szCs w:val="22"/>
        </w:rPr>
      </w:pPr>
      <w:r w:rsidRPr="00240460">
        <w:rPr>
          <w:rFonts w:cs="Arial"/>
          <w:bCs/>
          <w:iCs/>
          <w:szCs w:val="22"/>
        </w:rPr>
        <w:t xml:space="preserve">ensure that </w:t>
      </w:r>
      <w:r w:rsidR="00D36708">
        <w:rPr>
          <w:rFonts w:cs="Arial"/>
          <w:bCs/>
          <w:iCs/>
          <w:szCs w:val="22"/>
        </w:rPr>
        <w:t>if</w:t>
      </w:r>
      <w:r w:rsidRPr="00240460">
        <w:rPr>
          <w:rFonts w:cs="Arial"/>
          <w:bCs/>
          <w:iCs/>
          <w:szCs w:val="22"/>
        </w:rPr>
        <w:t xml:space="preserve"> interest earned exceeds the costs to the department of administering the trust account, the funds are invested back into </w:t>
      </w:r>
      <w:r w:rsidR="00D36708">
        <w:rPr>
          <w:rFonts w:cs="Arial"/>
          <w:bCs/>
          <w:iCs/>
          <w:szCs w:val="22"/>
        </w:rPr>
        <w:t>YDCs</w:t>
      </w:r>
      <w:r w:rsidRPr="00240460">
        <w:rPr>
          <w:rFonts w:cs="Arial"/>
          <w:bCs/>
          <w:iCs/>
          <w:szCs w:val="22"/>
        </w:rPr>
        <w:t xml:space="preserve"> for the benefit of young </w:t>
      </w:r>
      <w:r w:rsidRPr="000F1DB6">
        <w:rPr>
          <w:rFonts w:cs="Arial"/>
        </w:rPr>
        <w:t xml:space="preserve">people held in </w:t>
      </w:r>
      <w:r w:rsidR="00D36708">
        <w:rPr>
          <w:rFonts w:cs="Arial"/>
        </w:rPr>
        <w:t>YDCs</w:t>
      </w:r>
    </w:p>
    <w:p w14:paraId="673B3B9D" w14:textId="481D40E6" w:rsidR="00BF635D" w:rsidRPr="00240460" w:rsidRDefault="00D36708" w:rsidP="00D36708">
      <w:pPr>
        <w:numPr>
          <w:ilvl w:val="0"/>
          <w:numId w:val="3"/>
        </w:numPr>
        <w:tabs>
          <w:tab w:val="clear" w:pos="360"/>
          <w:tab w:val="num" w:pos="709"/>
        </w:tabs>
        <w:suppressAutoHyphens/>
        <w:spacing w:after="0"/>
        <w:ind w:left="709" w:hanging="283"/>
        <w:rPr>
          <w:rFonts w:cs="Arial"/>
          <w:szCs w:val="22"/>
        </w:rPr>
      </w:pPr>
      <w:r>
        <w:rPr>
          <w:rFonts w:cs="Arial"/>
        </w:rPr>
        <w:t>e</w:t>
      </w:r>
      <w:r w:rsidR="00BF635D">
        <w:rPr>
          <w:rFonts w:cs="Arial"/>
        </w:rPr>
        <w:t>nsure the management of trust accounts upholds the human rights of young people.</w:t>
      </w:r>
    </w:p>
    <w:p w14:paraId="22D5BAF0" w14:textId="45A377FE" w:rsidR="00615C0F" w:rsidRPr="000F3089" w:rsidRDefault="00615C0F" w:rsidP="00555903">
      <w:pPr>
        <w:pStyle w:val="Heading2"/>
      </w:pPr>
      <w:r w:rsidRPr="000F3089">
        <w:t>Objectives</w:t>
      </w:r>
    </w:p>
    <w:p w14:paraId="52A77D2E" w14:textId="77777777" w:rsidR="000F1DB6" w:rsidRPr="00240460" w:rsidRDefault="000F1DB6" w:rsidP="00A51FAD">
      <w:pPr>
        <w:spacing w:after="120"/>
        <w:jc w:val="both"/>
        <w:rPr>
          <w:rFonts w:cs="Arial"/>
          <w:szCs w:val="22"/>
        </w:rPr>
      </w:pPr>
      <w:r w:rsidRPr="00240460">
        <w:rPr>
          <w:rFonts w:cs="Arial"/>
          <w:szCs w:val="22"/>
        </w:rPr>
        <w:t>This policy aims to ensure:</w:t>
      </w:r>
    </w:p>
    <w:p w14:paraId="3004159E" w14:textId="3EA1099F" w:rsidR="000F1DB6" w:rsidRPr="00240460" w:rsidRDefault="000F1DB6" w:rsidP="00D36708">
      <w:pPr>
        <w:numPr>
          <w:ilvl w:val="0"/>
          <w:numId w:val="4"/>
        </w:numPr>
        <w:spacing w:after="0"/>
        <w:ind w:left="851" w:hanging="425"/>
        <w:rPr>
          <w:rFonts w:cs="Arial"/>
          <w:szCs w:val="22"/>
        </w:rPr>
      </w:pPr>
      <w:r w:rsidRPr="00240460">
        <w:rPr>
          <w:rFonts w:cs="Arial"/>
          <w:szCs w:val="22"/>
        </w:rPr>
        <w:t>trust accounts are administered in accordance with relevant legislation and department policy</w:t>
      </w:r>
    </w:p>
    <w:p w14:paraId="27BE2CBC" w14:textId="77777777" w:rsidR="000F1DB6" w:rsidRPr="00240460" w:rsidRDefault="000F1DB6" w:rsidP="00D36708">
      <w:pPr>
        <w:numPr>
          <w:ilvl w:val="0"/>
          <w:numId w:val="4"/>
        </w:numPr>
        <w:spacing w:after="0"/>
        <w:ind w:left="851" w:hanging="425"/>
        <w:rPr>
          <w:rFonts w:cs="Arial"/>
          <w:szCs w:val="22"/>
        </w:rPr>
      </w:pPr>
      <w:r w:rsidRPr="00240460">
        <w:rPr>
          <w:rFonts w:cs="Arial"/>
          <w:szCs w:val="22"/>
        </w:rPr>
        <w:t xml:space="preserve">young people are provided a weekly allowance and the opportunity to purchase an approved range of items.  </w:t>
      </w:r>
    </w:p>
    <w:p w14:paraId="741F01C3" w14:textId="07B9FDBF" w:rsidR="00615C0F" w:rsidRPr="00D36708" w:rsidRDefault="00615C0F" w:rsidP="00D36708">
      <w:pPr>
        <w:pStyle w:val="Heading2"/>
      </w:pPr>
      <w:r w:rsidRPr="00D36708">
        <w:lastRenderedPageBreak/>
        <w:t>Scope</w:t>
      </w:r>
    </w:p>
    <w:p w14:paraId="1BAE85F3" w14:textId="53B6A28E" w:rsidR="000F1DB6" w:rsidRPr="00240460" w:rsidRDefault="000F1DB6" w:rsidP="0023464F">
      <w:pPr>
        <w:spacing w:after="120"/>
        <w:rPr>
          <w:rFonts w:cs="Arial"/>
          <w:szCs w:val="22"/>
        </w:rPr>
      </w:pPr>
      <w:r w:rsidRPr="00240460">
        <w:rPr>
          <w:rFonts w:cs="Arial"/>
          <w:szCs w:val="22"/>
        </w:rPr>
        <w:t xml:space="preserve">This policy applies to all young people who have been remanded or sentenced to a </w:t>
      </w:r>
      <w:r w:rsidR="00D36708">
        <w:rPr>
          <w:rFonts w:cs="Arial"/>
          <w:szCs w:val="22"/>
        </w:rPr>
        <w:t>YDC.</w:t>
      </w:r>
    </w:p>
    <w:p w14:paraId="1A12DF69" w14:textId="7750B927" w:rsidR="000F1DB6" w:rsidRPr="00240460" w:rsidRDefault="000F1DB6" w:rsidP="0023464F">
      <w:pPr>
        <w:pStyle w:val="BodyText2"/>
        <w:spacing w:line="240" w:lineRule="auto"/>
        <w:rPr>
          <w:rFonts w:cs="Arial"/>
          <w:szCs w:val="22"/>
        </w:rPr>
      </w:pPr>
      <w:r w:rsidRPr="00240460">
        <w:rPr>
          <w:rFonts w:cs="Arial"/>
          <w:szCs w:val="22"/>
        </w:rPr>
        <w:t xml:space="preserve">It refers to young people’s personal funds held in trust for them while </w:t>
      </w:r>
      <w:r w:rsidR="0023464F">
        <w:rPr>
          <w:rFonts w:cs="Arial"/>
          <w:szCs w:val="22"/>
        </w:rPr>
        <w:t xml:space="preserve">they are </w:t>
      </w:r>
      <w:r w:rsidRPr="00240460">
        <w:rPr>
          <w:rFonts w:cs="Arial"/>
          <w:szCs w:val="22"/>
        </w:rPr>
        <w:t xml:space="preserve">in detention and the guidelines for administering these funds, including the centre-issued weekly allowance and young people’s </w:t>
      </w:r>
      <w:r w:rsidRPr="000F1DB6">
        <w:rPr>
          <w:rFonts w:cs="Arial"/>
          <w:szCs w:val="24"/>
        </w:rPr>
        <w:t xml:space="preserve">expenditure on </w:t>
      </w:r>
      <w:r w:rsidR="001236FE">
        <w:rPr>
          <w:rFonts w:cs="Arial"/>
          <w:szCs w:val="24"/>
        </w:rPr>
        <w:t>approved</w:t>
      </w:r>
      <w:r w:rsidRPr="000F1DB6">
        <w:rPr>
          <w:rFonts w:cs="Arial"/>
          <w:szCs w:val="24"/>
        </w:rPr>
        <w:t xml:space="preserve"> items.</w:t>
      </w:r>
      <w:r w:rsidRPr="00240460">
        <w:rPr>
          <w:rFonts w:cs="Arial"/>
          <w:szCs w:val="22"/>
        </w:rPr>
        <w:t xml:space="preserve"> </w:t>
      </w:r>
    </w:p>
    <w:p w14:paraId="782D0F7D" w14:textId="7945B1F0" w:rsidR="000F1DB6" w:rsidRPr="00240460" w:rsidRDefault="000F1DB6" w:rsidP="0023464F">
      <w:pPr>
        <w:spacing w:after="120"/>
        <w:rPr>
          <w:rFonts w:cs="Arial"/>
          <w:szCs w:val="22"/>
        </w:rPr>
      </w:pPr>
      <w:r w:rsidRPr="00240460">
        <w:rPr>
          <w:rFonts w:cs="Arial"/>
          <w:szCs w:val="22"/>
        </w:rPr>
        <w:t xml:space="preserve">The centre-issued weekly allowance is partly funded by </w:t>
      </w:r>
      <w:r w:rsidR="001236FE">
        <w:rPr>
          <w:rFonts w:cs="Arial"/>
          <w:szCs w:val="22"/>
        </w:rPr>
        <w:t>Services Australia</w:t>
      </w:r>
      <w:r w:rsidRPr="00240460">
        <w:rPr>
          <w:rFonts w:cs="Arial"/>
          <w:szCs w:val="22"/>
        </w:rPr>
        <w:t xml:space="preserve"> via Centrelink payments received by the centre to care for young people while in youth detention (as loco parentis). </w:t>
      </w:r>
    </w:p>
    <w:p w14:paraId="78BF12C9" w14:textId="77777777" w:rsidR="000F1DB6" w:rsidRPr="00240460" w:rsidRDefault="000F1DB6" w:rsidP="0023464F">
      <w:pPr>
        <w:spacing w:after="120"/>
        <w:rPr>
          <w:rFonts w:cs="Arial"/>
          <w:szCs w:val="22"/>
        </w:rPr>
      </w:pPr>
      <w:r w:rsidRPr="00240460">
        <w:rPr>
          <w:rFonts w:cs="Arial"/>
          <w:szCs w:val="22"/>
        </w:rPr>
        <w:t xml:space="preserve">Funds received from Centrelink that are not directly provided to young people are used to fund other young-person related costs such as assisted visits, leaves of absence for family reasons and other care and rehabilitative costs. </w:t>
      </w:r>
    </w:p>
    <w:p w14:paraId="2C6F440B" w14:textId="77777777" w:rsidR="000F1DB6" w:rsidRPr="00240460" w:rsidRDefault="000F1DB6" w:rsidP="0023464F">
      <w:pPr>
        <w:pStyle w:val="Header"/>
        <w:tabs>
          <w:tab w:val="left" w:pos="3240"/>
          <w:tab w:val="center" w:pos="4820"/>
          <w:tab w:val="right" w:pos="9639"/>
        </w:tabs>
        <w:spacing w:after="120"/>
        <w:rPr>
          <w:rFonts w:cs="Arial"/>
          <w:szCs w:val="22"/>
        </w:rPr>
      </w:pPr>
      <w:r w:rsidRPr="00240460">
        <w:rPr>
          <w:rFonts w:cs="Arial"/>
          <w:szCs w:val="22"/>
        </w:rPr>
        <w:t>This policy is part of a suite of policies and procedures developed to support the safety, wellbeing and rehabilitation of young people. It is to be read in conjunction with:</w:t>
      </w:r>
    </w:p>
    <w:p w14:paraId="56F0378C" w14:textId="01C83FE6" w:rsidR="000F1DB6" w:rsidRPr="00F45E44" w:rsidRDefault="000F1DB6" w:rsidP="0023464F">
      <w:pPr>
        <w:numPr>
          <w:ilvl w:val="0"/>
          <w:numId w:val="5"/>
        </w:numPr>
        <w:spacing w:after="0"/>
        <w:rPr>
          <w:rFonts w:cs="Arial"/>
          <w:szCs w:val="22"/>
        </w:rPr>
      </w:pPr>
      <w:r w:rsidRPr="00F45E44">
        <w:rPr>
          <w:rFonts w:cs="Arial"/>
          <w:szCs w:val="22"/>
        </w:rPr>
        <w:t xml:space="preserve">Policy YD-1-2: Behaviour </w:t>
      </w:r>
      <w:r w:rsidR="00BF635D">
        <w:rPr>
          <w:rFonts w:cs="Arial"/>
          <w:szCs w:val="22"/>
        </w:rPr>
        <w:t>support</w:t>
      </w:r>
    </w:p>
    <w:p w14:paraId="588FE20E" w14:textId="77777777" w:rsidR="000F1DB6" w:rsidRPr="002E39E5" w:rsidRDefault="000F1DB6" w:rsidP="0023464F">
      <w:pPr>
        <w:numPr>
          <w:ilvl w:val="0"/>
          <w:numId w:val="5"/>
        </w:numPr>
        <w:spacing w:after="0"/>
        <w:rPr>
          <w:rFonts w:cs="Arial"/>
          <w:szCs w:val="22"/>
        </w:rPr>
      </w:pPr>
      <w:r w:rsidRPr="002E39E5">
        <w:rPr>
          <w:rFonts w:cs="Arial"/>
          <w:szCs w:val="22"/>
        </w:rPr>
        <w:t>Chapter 1: Care and management of young people, Youth Detention Centre Operations Manual</w:t>
      </w:r>
    </w:p>
    <w:p w14:paraId="22E01804" w14:textId="4E5968CD" w:rsidR="000F1DB6" w:rsidRPr="002E39E5" w:rsidRDefault="000F1DB6" w:rsidP="0023464F">
      <w:pPr>
        <w:numPr>
          <w:ilvl w:val="0"/>
          <w:numId w:val="5"/>
        </w:numPr>
        <w:spacing w:after="120"/>
        <w:ind w:left="357" w:hanging="357"/>
        <w:rPr>
          <w:rFonts w:cs="Arial"/>
          <w:szCs w:val="22"/>
        </w:rPr>
      </w:pPr>
      <w:r w:rsidRPr="002E39E5">
        <w:rPr>
          <w:rFonts w:cs="Arial"/>
          <w:szCs w:val="22"/>
        </w:rPr>
        <w:t>Appendix 0</w:t>
      </w:r>
      <w:r w:rsidR="00F03170">
        <w:rPr>
          <w:rFonts w:cs="Arial"/>
          <w:szCs w:val="22"/>
        </w:rPr>
        <w:t>-</w:t>
      </w:r>
      <w:r w:rsidRPr="002E39E5">
        <w:rPr>
          <w:rFonts w:cs="Arial"/>
          <w:szCs w:val="22"/>
        </w:rPr>
        <w:t>2: Philosophy of youth detention services</w:t>
      </w:r>
    </w:p>
    <w:p w14:paraId="3438243A" w14:textId="2086F8BB" w:rsidR="00615C0F" w:rsidRPr="000F3089" w:rsidRDefault="00615C0F" w:rsidP="00555903">
      <w:pPr>
        <w:pStyle w:val="Heading2"/>
      </w:pPr>
      <w:r w:rsidRPr="000F3089">
        <w:t xml:space="preserve">Roles and </w:t>
      </w:r>
      <w:r w:rsidR="005433C1">
        <w:t>r</w:t>
      </w:r>
      <w:r w:rsidRPr="000F3089">
        <w:t>esponsibilities</w:t>
      </w:r>
    </w:p>
    <w:p w14:paraId="6C663E01" w14:textId="3CDB8A64" w:rsidR="00BF635D" w:rsidRDefault="00BF635D" w:rsidP="00D36708">
      <w:pPr>
        <w:numPr>
          <w:ilvl w:val="0"/>
          <w:numId w:val="3"/>
        </w:numPr>
        <w:suppressAutoHyphens/>
        <w:spacing w:after="120"/>
        <w:ind w:left="357" w:hanging="357"/>
        <w:jc w:val="both"/>
        <w:rPr>
          <w:rFonts w:cs="Arial"/>
          <w:szCs w:val="22"/>
        </w:rPr>
      </w:pPr>
      <w:r>
        <w:rPr>
          <w:rFonts w:cs="Arial"/>
          <w:szCs w:val="22"/>
        </w:rPr>
        <w:t xml:space="preserve">Executive </w:t>
      </w:r>
      <w:r w:rsidR="00D36708">
        <w:rPr>
          <w:rFonts w:cs="Arial"/>
          <w:szCs w:val="22"/>
        </w:rPr>
        <w:t>d</w:t>
      </w:r>
      <w:r>
        <w:rPr>
          <w:rFonts w:cs="Arial"/>
          <w:szCs w:val="22"/>
        </w:rPr>
        <w:t xml:space="preserve">irector: </w:t>
      </w:r>
    </w:p>
    <w:p w14:paraId="2DE864C3" w14:textId="77777777" w:rsidR="00BF635D" w:rsidRDefault="00BF635D" w:rsidP="00BF635D">
      <w:pPr>
        <w:pStyle w:val="ListParagraph"/>
        <w:numPr>
          <w:ilvl w:val="0"/>
          <w:numId w:val="8"/>
        </w:numPr>
        <w:suppressAutoHyphens/>
        <w:spacing w:after="120"/>
        <w:ind w:left="714" w:hanging="357"/>
        <w:jc w:val="both"/>
        <w:rPr>
          <w:rFonts w:cs="Arial"/>
          <w:szCs w:val="22"/>
        </w:rPr>
      </w:pPr>
      <w:r w:rsidRPr="005B6E58">
        <w:rPr>
          <w:rFonts w:cs="Arial"/>
          <w:szCs w:val="22"/>
        </w:rPr>
        <w:t>approve items available to young people for purchase</w:t>
      </w:r>
    </w:p>
    <w:p w14:paraId="2965A8D2" w14:textId="4C7B368C" w:rsidR="00BF635D" w:rsidRPr="005B6E58" w:rsidRDefault="00BF635D" w:rsidP="00BF635D">
      <w:pPr>
        <w:pStyle w:val="ListParagraph"/>
        <w:numPr>
          <w:ilvl w:val="0"/>
          <w:numId w:val="8"/>
        </w:numPr>
        <w:suppressAutoHyphens/>
        <w:spacing w:after="120"/>
        <w:ind w:left="714" w:hanging="357"/>
        <w:jc w:val="both"/>
        <w:rPr>
          <w:rFonts w:cs="Arial"/>
          <w:szCs w:val="22"/>
        </w:rPr>
      </w:pPr>
      <w:r w:rsidRPr="005B6E58">
        <w:rPr>
          <w:rFonts w:cs="Arial"/>
          <w:szCs w:val="22"/>
        </w:rPr>
        <w:t>ensure young people’s monies are managed in accordance with this policy.</w:t>
      </w:r>
    </w:p>
    <w:p w14:paraId="3C0A4EE4" w14:textId="3B5988E5" w:rsidR="00BF635D" w:rsidRDefault="00BF635D" w:rsidP="00D36708">
      <w:pPr>
        <w:numPr>
          <w:ilvl w:val="0"/>
          <w:numId w:val="3"/>
        </w:numPr>
        <w:suppressAutoHyphens/>
        <w:spacing w:after="120"/>
        <w:ind w:left="357" w:hanging="357"/>
        <w:jc w:val="both"/>
        <w:rPr>
          <w:rFonts w:cs="Arial"/>
          <w:szCs w:val="22"/>
        </w:rPr>
      </w:pPr>
      <w:r w:rsidRPr="00240460">
        <w:rPr>
          <w:rFonts w:cs="Arial"/>
          <w:szCs w:val="22"/>
        </w:rPr>
        <w:t xml:space="preserve">Manager, </w:t>
      </w:r>
      <w:r w:rsidR="00D36708">
        <w:rPr>
          <w:rFonts w:cs="Arial"/>
          <w:szCs w:val="22"/>
        </w:rPr>
        <w:t>a</w:t>
      </w:r>
      <w:r w:rsidRPr="00240460">
        <w:rPr>
          <w:rFonts w:cs="Arial"/>
          <w:szCs w:val="22"/>
        </w:rPr>
        <w:t xml:space="preserve">dministration and </w:t>
      </w:r>
      <w:r w:rsidR="00D36708">
        <w:rPr>
          <w:rFonts w:cs="Arial"/>
          <w:szCs w:val="22"/>
        </w:rPr>
        <w:t>f</w:t>
      </w:r>
      <w:r w:rsidRPr="00240460">
        <w:rPr>
          <w:rFonts w:cs="Arial"/>
          <w:szCs w:val="22"/>
        </w:rPr>
        <w:t>inance</w:t>
      </w:r>
      <w:r>
        <w:rPr>
          <w:rFonts w:cs="Arial"/>
          <w:szCs w:val="22"/>
        </w:rPr>
        <w:t xml:space="preserve">: </w:t>
      </w:r>
    </w:p>
    <w:p w14:paraId="351E319B" w14:textId="77777777" w:rsidR="00F03170" w:rsidRDefault="00BF635D" w:rsidP="00BF635D">
      <w:pPr>
        <w:pStyle w:val="ListParagraph"/>
        <w:numPr>
          <w:ilvl w:val="0"/>
          <w:numId w:val="8"/>
        </w:numPr>
        <w:suppressAutoHyphens/>
        <w:spacing w:after="120"/>
        <w:ind w:left="714" w:hanging="357"/>
        <w:jc w:val="both"/>
        <w:rPr>
          <w:rFonts w:cs="Arial"/>
          <w:szCs w:val="22"/>
        </w:rPr>
      </w:pPr>
      <w:r>
        <w:rPr>
          <w:rFonts w:cs="Arial"/>
          <w:szCs w:val="22"/>
        </w:rPr>
        <w:t>e</w:t>
      </w:r>
      <w:r w:rsidRPr="00240460">
        <w:rPr>
          <w:rFonts w:cs="Arial"/>
          <w:szCs w:val="22"/>
        </w:rPr>
        <w:t>nsure processes are in place to administer young people’s trust accounts</w:t>
      </w:r>
    </w:p>
    <w:p w14:paraId="7281490E" w14:textId="0D5673E1" w:rsidR="00BF635D" w:rsidRPr="00240460" w:rsidRDefault="00F03170" w:rsidP="00BF635D">
      <w:pPr>
        <w:pStyle w:val="ListParagraph"/>
        <w:numPr>
          <w:ilvl w:val="0"/>
          <w:numId w:val="8"/>
        </w:numPr>
        <w:suppressAutoHyphens/>
        <w:spacing w:after="120"/>
        <w:ind w:left="714" w:hanging="357"/>
        <w:jc w:val="both"/>
        <w:rPr>
          <w:rFonts w:cs="Arial"/>
          <w:szCs w:val="22"/>
        </w:rPr>
      </w:pPr>
      <w:r>
        <w:rPr>
          <w:rFonts w:cs="Arial"/>
          <w:szCs w:val="22"/>
        </w:rPr>
        <w:t xml:space="preserve">ensure </w:t>
      </w:r>
      <w:r w:rsidR="00BF635D" w:rsidRPr="00240460">
        <w:rPr>
          <w:rFonts w:cs="Arial"/>
          <w:szCs w:val="22"/>
        </w:rPr>
        <w:t>all financial requirements are met</w:t>
      </w:r>
      <w:r w:rsidR="00BF635D">
        <w:rPr>
          <w:rFonts w:cs="Arial"/>
          <w:szCs w:val="22"/>
        </w:rPr>
        <w:t>.</w:t>
      </w:r>
    </w:p>
    <w:p w14:paraId="64DCA22F" w14:textId="46ACE250" w:rsidR="00BF635D" w:rsidRDefault="00BF635D" w:rsidP="00D36708">
      <w:pPr>
        <w:numPr>
          <w:ilvl w:val="0"/>
          <w:numId w:val="3"/>
        </w:numPr>
        <w:suppressAutoHyphens/>
        <w:spacing w:after="120"/>
        <w:ind w:left="357" w:hanging="357"/>
        <w:jc w:val="both"/>
        <w:rPr>
          <w:rFonts w:cs="Arial"/>
          <w:szCs w:val="22"/>
        </w:rPr>
      </w:pPr>
      <w:r>
        <w:rPr>
          <w:rFonts w:cs="Arial"/>
          <w:szCs w:val="22"/>
        </w:rPr>
        <w:t xml:space="preserve">Team </w:t>
      </w:r>
      <w:r w:rsidR="00D36708">
        <w:rPr>
          <w:rFonts w:cs="Arial"/>
          <w:szCs w:val="22"/>
        </w:rPr>
        <w:t>leader, behaviour support</w:t>
      </w:r>
      <w:r>
        <w:rPr>
          <w:rFonts w:cs="Arial"/>
          <w:szCs w:val="22"/>
        </w:rPr>
        <w:t xml:space="preserve">: </w:t>
      </w:r>
    </w:p>
    <w:p w14:paraId="7F46C7E7" w14:textId="77777777" w:rsidR="00BF635D" w:rsidRDefault="00BF635D" w:rsidP="00BF635D">
      <w:pPr>
        <w:pStyle w:val="ListParagraph"/>
        <w:numPr>
          <w:ilvl w:val="0"/>
          <w:numId w:val="8"/>
        </w:numPr>
        <w:suppressAutoHyphens/>
        <w:spacing w:after="0"/>
        <w:jc w:val="both"/>
        <w:rPr>
          <w:rFonts w:cs="Arial"/>
          <w:szCs w:val="22"/>
        </w:rPr>
      </w:pPr>
      <w:r w:rsidRPr="00240460">
        <w:rPr>
          <w:rFonts w:cs="Arial"/>
          <w:szCs w:val="22"/>
        </w:rPr>
        <w:t>develop and maintain list of items availabl</w:t>
      </w:r>
      <w:r>
        <w:rPr>
          <w:rFonts w:cs="Arial"/>
          <w:szCs w:val="22"/>
        </w:rPr>
        <w:t>e for purchase by young people</w:t>
      </w:r>
    </w:p>
    <w:p w14:paraId="596FD929" w14:textId="77777777" w:rsidR="00BF635D" w:rsidRPr="00240460" w:rsidRDefault="00BF635D" w:rsidP="00BF635D">
      <w:pPr>
        <w:pStyle w:val="ListParagraph"/>
        <w:numPr>
          <w:ilvl w:val="0"/>
          <w:numId w:val="8"/>
        </w:numPr>
        <w:suppressAutoHyphens/>
        <w:spacing w:after="120"/>
        <w:ind w:left="714" w:hanging="357"/>
        <w:jc w:val="both"/>
        <w:rPr>
          <w:rFonts w:cs="Arial"/>
          <w:szCs w:val="22"/>
        </w:rPr>
      </w:pPr>
      <w:r w:rsidRPr="00240460">
        <w:rPr>
          <w:rFonts w:cs="Arial"/>
          <w:szCs w:val="22"/>
        </w:rPr>
        <w:t xml:space="preserve">ensure restrictions to buy up items are administered in accordance with the </w:t>
      </w:r>
      <w:r w:rsidRPr="00F03170">
        <w:rPr>
          <w:rFonts w:cs="Arial"/>
          <w:szCs w:val="22"/>
        </w:rPr>
        <w:t xml:space="preserve">behaviour </w:t>
      </w:r>
      <w:r w:rsidRPr="00A90D5C">
        <w:rPr>
          <w:rFonts w:cs="Arial"/>
          <w:szCs w:val="22"/>
        </w:rPr>
        <w:t>support</w:t>
      </w:r>
      <w:r w:rsidRPr="00240460">
        <w:rPr>
          <w:rFonts w:cs="Arial"/>
          <w:szCs w:val="22"/>
        </w:rPr>
        <w:t xml:space="preserve"> framework. </w:t>
      </w:r>
    </w:p>
    <w:p w14:paraId="32EAD7A2" w14:textId="78B78C9F" w:rsidR="00BF635D" w:rsidRPr="005B6E58" w:rsidRDefault="00BF635D" w:rsidP="00D36708">
      <w:pPr>
        <w:pStyle w:val="BodyText2"/>
        <w:numPr>
          <w:ilvl w:val="0"/>
          <w:numId w:val="3"/>
        </w:numPr>
        <w:spacing w:line="240" w:lineRule="auto"/>
        <w:ind w:left="357" w:hanging="357"/>
        <w:jc w:val="both"/>
        <w:rPr>
          <w:rFonts w:cs="Arial"/>
          <w:i/>
          <w:szCs w:val="22"/>
        </w:rPr>
      </w:pPr>
      <w:r w:rsidRPr="00240460">
        <w:rPr>
          <w:rFonts w:cs="Arial"/>
          <w:szCs w:val="22"/>
        </w:rPr>
        <w:t>Director,</w:t>
      </w:r>
      <w:r>
        <w:rPr>
          <w:rFonts w:cs="Arial"/>
          <w:szCs w:val="22"/>
        </w:rPr>
        <w:t xml:space="preserve"> Statewide Intel and Secure Services Support:</w:t>
      </w:r>
    </w:p>
    <w:p w14:paraId="2CA9E295" w14:textId="4B014622" w:rsidR="00F03170" w:rsidRDefault="0090544F" w:rsidP="00BF635D">
      <w:pPr>
        <w:pStyle w:val="ListParagraph"/>
        <w:numPr>
          <w:ilvl w:val="0"/>
          <w:numId w:val="8"/>
        </w:numPr>
        <w:suppressAutoHyphens/>
        <w:spacing w:after="0"/>
        <w:jc w:val="both"/>
        <w:rPr>
          <w:rFonts w:cs="Arial"/>
          <w:szCs w:val="22"/>
        </w:rPr>
      </w:pPr>
      <w:r>
        <w:rPr>
          <w:rFonts w:cs="Arial"/>
          <w:szCs w:val="22"/>
        </w:rPr>
        <w:t>r</w:t>
      </w:r>
      <w:r w:rsidR="00F03170">
        <w:rPr>
          <w:rFonts w:cs="Arial"/>
          <w:szCs w:val="22"/>
        </w:rPr>
        <w:t>eview and update this policy as required</w:t>
      </w:r>
    </w:p>
    <w:p w14:paraId="765F1E3E" w14:textId="43339362" w:rsidR="00BF635D" w:rsidRDefault="00BF635D" w:rsidP="00BF635D">
      <w:pPr>
        <w:pStyle w:val="ListParagraph"/>
        <w:numPr>
          <w:ilvl w:val="0"/>
          <w:numId w:val="8"/>
        </w:numPr>
        <w:suppressAutoHyphens/>
        <w:spacing w:after="0"/>
        <w:jc w:val="both"/>
        <w:rPr>
          <w:rFonts w:cs="Arial"/>
          <w:szCs w:val="22"/>
        </w:rPr>
      </w:pPr>
      <w:r w:rsidRPr="00240460">
        <w:rPr>
          <w:rFonts w:cs="Arial"/>
          <w:szCs w:val="22"/>
        </w:rPr>
        <w:t xml:space="preserve">provide practice </w:t>
      </w:r>
      <w:r w:rsidR="00F03170">
        <w:rPr>
          <w:rFonts w:cs="Arial"/>
          <w:szCs w:val="22"/>
        </w:rPr>
        <w:t>advice to support compliance with this policy.</w:t>
      </w:r>
    </w:p>
    <w:p w14:paraId="247DA3B6" w14:textId="36A61673" w:rsidR="00615C0F" w:rsidRPr="00D36708" w:rsidRDefault="00615C0F" w:rsidP="00555903">
      <w:pPr>
        <w:pStyle w:val="Heading2"/>
        <w:rPr>
          <w:b w:val="0"/>
          <w:bCs w:val="0"/>
          <w:color w:val="333333"/>
        </w:rPr>
      </w:pPr>
      <w:r w:rsidRPr="00D36708">
        <w:rPr>
          <w:b w:val="0"/>
          <w:bCs w:val="0"/>
        </w:rPr>
        <w:t>Authority</w:t>
      </w:r>
    </w:p>
    <w:p w14:paraId="5543B7AB" w14:textId="77777777" w:rsidR="000F1DB6" w:rsidRPr="000F1DB6" w:rsidRDefault="000F1DB6" w:rsidP="000F1DB6">
      <w:pPr>
        <w:spacing w:after="0"/>
        <w:rPr>
          <w:rFonts w:cs="Arial"/>
          <w:i/>
          <w:szCs w:val="22"/>
        </w:rPr>
      </w:pPr>
      <w:r w:rsidRPr="000F1DB6">
        <w:rPr>
          <w:rFonts w:cs="Arial"/>
          <w:i/>
          <w:iCs/>
          <w:szCs w:val="22"/>
        </w:rPr>
        <w:t xml:space="preserve">Financial Accountability Act 2009 </w:t>
      </w:r>
    </w:p>
    <w:p w14:paraId="21E9F9C2" w14:textId="77777777" w:rsidR="000F1DB6" w:rsidRPr="000F1DB6" w:rsidRDefault="000F1DB6" w:rsidP="000F1DB6">
      <w:pPr>
        <w:spacing w:after="0"/>
        <w:rPr>
          <w:rFonts w:cs="Arial"/>
          <w:i/>
          <w:szCs w:val="22"/>
        </w:rPr>
      </w:pPr>
      <w:r w:rsidRPr="000F1DB6">
        <w:rPr>
          <w:rFonts w:cs="Arial"/>
          <w:i/>
          <w:iCs/>
          <w:szCs w:val="22"/>
        </w:rPr>
        <w:t xml:space="preserve">Financial and Performance Management Standard 2009  </w:t>
      </w:r>
    </w:p>
    <w:p w14:paraId="281F4AC4" w14:textId="77777777" w:rsidR="000F1DB6" w:rsidRPr="000F1DB6" w:rsidRDefault="000F1DB6" w:rsidP="000F1DB6">
      <w:pPr>
        <w:spacing w:after="0"/>
        <w:rPr>
          <w:rFonts w:cs="Arial"/>
          <w:i/>
          <w:szCs w:val="22"/>
        </w:rPr>
      </w:pPr>
      <w:r w:rsidRPr="000F1DB6">
        <w:rPr>
          <w:rFonts w:cs="Arial"/>
          <w:i/>
          <w:szCs w:val="22"/>
        </w:rPr>
        <w:t xml:space="preserve">Trust Accounts Act 1973 </w:t>
      </w:r>
    </w:p>
    <w:p w14:paraId="5383F906" w14:textId="77777777" w:rsidR="000F1DB6" w:rsidRPr="000F1DB6" w:rsidRDefault="000F1DB6" w:rsidP="000F1DB6">
      <w:pPr>
        <w:suppressAutoHyphens/>
        <w:spacing w:after="0"/>
        <w:jc w:val="both"/>
        <w:rPr>
          <w:rFonts w:cs="Arial"/>
          <w:i/>
          <w:szCs w:val="22"/>
        </w:rPr>
      </w:pPr>
      <w:r w:rsidRPr="000F1DB6">
        <w:rPr>
          <w:rFonts w:cs="Arial"/>
          <w:i/>
          <w:szCs w:val="22"/>
        </w:rPr>
        <w:t xml:space="preserve">Trust Accounts Regulation 1999 </w:t>
      </w:r>
    </w:p>
    <w:p w14:paraId="08F54163" w14:textId="77777777" w:rsidR="000F1DB6" w:rsidRPr="000F1DB6" w:rsidRDefault="000F1DB6" w:rsidP="000F1DB6">
      <w:pPr>
        <w:suppressAutoHyphens/>
        <w:spacing w:after="0"/>
        <w:jc w:val="both"/>
        <w:rPr>
          <w:rFonts w:cs="Arial"/>
          <w:i/>
          <w:szCs w:val="22"/>
        </w:rPr>
      </w:pPr>
      <w:r w:rsidRPr="000F1DB6">
        <w:rPr>
          <w:rFonts w:cs="Arial"/>
          <w:i/>
          <w:szCs w:val="22"/>
        </w:rPr>
        <w:t>Youth Justice Act 1992</w:t>
      </w:r>
    </w:p>
    <w:p w14:paraId="43DA1D26" w14:textId="77777777" w:rsidR="000F1DB6" w:rsidRPr="000F1DB6" w:rsidRDefault="000F1DB6" w:rsidP="000F1DB6">
      <w:pPr>
        <w:pStyle w:val="BodyText"/>
        <w:spacing w:after="0"/>
        <w:jc w:val="both"/>
        <w:rPr>
          <w:rFonts w:cs="Arial"/>
          <w:b w:val="0"/>
          <w:i/>
          <w:szCs w:val="22"/>
        </w:rPr>
      </w:pPr>
      <w:r w:rsidRPr="000F1DB6">
        <w:rPr>
          <w:rFonts w:cs="Arial"/>
          <w:b w:val="0"/>
          <w:i/>
          <w:szCs w:val="22"/>
        </w:rPr>
        <w:t>Youth Justice Regulation 2016</w:t>
      </w:r>
    </w:p>
    <w:p w14:paraId="694AD998" w14:textId="1CB81950" w:rsidR="00615C0F" w:rsidRDefault="00615C0F" w:rsidP="00555903">
      <w:pPr>
        <w:pStyle w:val="Heading2"/>
      </w:pPr>
      <w:r w:rsidRPr="007E5EC6">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F1DB6" w:rsidRPr="001B1239" w14:paraId="45C36B16" w14:textId="77777777" w:rsidTr="00E748A1">
        <w:tc>
          <w:tcPr>
            <w:tcW w:w="4788" w:type="dxa"/>
            <w:shd w:val="clear" w:color="auto" w:fill="D9D9D9"/>
          </w:tcPr>
          <w:p w14:paraId="09A06AAD" w14:textId="77777777" w:rsidR="000F1DB6" w:rsidRPr="001B1239" w:rsidRDefault="000F1DB6" w:rsidP="00E748A1">
            <w:pPr>
              <w:pStyle w:val="Header"/>
              <w:tabs>
                <w:tab w:val="left" w:pos="2835"/>
              </w:tabs>
              <w:spacing w:before="60" w:after="60"/>
              <w:jc w:val="both"/>
              <w:rPr>
                <w:rFonts w:cs="Arial"/>
                <w:b/>
                <w:sz w:val="18"/>
                <w:szCs w:val="18"/>
              </w:rPr>
            </w:pPr>
            <w:r w:rsidRPr="001B1239">
              <w:rPr>
                <w:rFonts w:cs="Arial"/>
                <w:b/>
                <w:sz w:val="18"/>
                <w:szCs w:val="18"/>
              </w:rPr>
              <w:t>Position</w:t>
            </w:r>
          </w:p>
        </w:tc>
        <w:tc>
          <w:tcPr>
            <w:tcW w:w="4788" w:type="dxa"/>
            <w:shd w:val="clear" w:color="auto" w:fill="D9D9D9"/>
          </w:tcPr>
          <w:p w14:paraId="6A29197B" w14:textId="77777777" w:rsidR="000F1DB6" w:rsidRPr="001B1239" w:rsidRDefault="000F1DB6" w:rsidP="00E748A1">
            <w:pPr>
              <w:pStyle w:val="Header"/>
              <w:tabs>
                <w:tab w:val="left" w:pos="2835"/>
              </w:tabs>
              <w:spacing w:before="60" w:after="60"/>
              <w:jc w:val="both"/>
              <w:rPr>
                <w:rFonts w:cs="Arial"/>
                <w:b/>
                <w:sz w:val="18"/>
                <w:szCs w:val="18"/>
              </w:rPr>
            </w:pPr>
            <w:r w:rsidRPr="001B1239">
              <w:rPr>
                <w:rFonts w:cs="Arial"/>
                <w:b/>
                <w:sz w:val="18"/>
                <w:szCs w:val="18"/>
              </w:rPr>
              <w:t>Delegation</w:t>
            </w:r>
          </w:p>
        </w:tc>
      </w:tr>
      <w:tr w:rsidR="00C17A52" w:rsidRPr="001B1239" w14:paraId="0FD613E9" w14:textId="77777777" w:rsidTr="00E748A1">
        <w:tc>
          <w:tcPr>
            <w:tcW w:w="4788" w:type="dxa"/>
            <w:shd w:val="clear" w:color="auto" w:fill="auto"/>
          </w:tcPr>
          <w:p w14:paraId="79E6F8E3" w14:textId="77777777" w:rsidR="00C17A52" w:rsidRPr="00820B5A" w:rsidRDefault="00C17A52" w:rsidP="00BF635D">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2CE70AFC" w14:textId="77777777" w:rsidR="00C17A52" w:rsidRPr="00AE5E0B" w:rsidRDefault="00C17A52" w:rsidP="00F03170">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369D3C64" w14:textId="77777777" w:rsidR="00C17A52" w:rsidRPr="00AE5E0B" w:rsidRDefault="00C17A52">
            <w:pPr>
              <w:tabs>
                <w:tab w:val="left" w:pos="2835"/>
                <w:tab w:val="center" w:pos="4153"/>
                <w:tab w:val="right" w:pos="8306"/>
              </w:tabs>
              <w:spacing w:after="0"/>
              <w:jc w:val="both"/>
              <w:rPr>
                <w:rFonts w:cs="Arial"/>
                <w:sz w:val="18"/>
                <w:szCs w:val="18"/>
              </w:rPr>
            </w:pPr>
            <w:r w:rsidRPr="00AE5E0B">
              <w:rPr>
                <w:rFonts w:cs="Arial"/>
                <w:sz w:val="18"/>
                <w:szCs w:val="18"/>
              </w:rPr>
              <w:t>Senior Executive Director</w:t>
            </w:r>
          </w:p>
          <w:p w14:paraId="49228FCF" w14:textId="77777777" w:rsidR="00C17A52" w:rsidRDefault="00C17A52">
            <w:pPr>
              <w:spacing w:after="0"/>
              <w:rPr>
                <w:rFonts w:cs="Arial"/>
                <w:sz w:val="18"/>
                <w:szCs w:val="18"/>
              </w:rPr>
            </w:pPr>
            <w:r w:rsidRPr="00AE5E0B">
              <w:rPr>
                <w:rFonts w:cs="Arial"/>
                <w:sz w:val="18"/>
                <w:szCs w:val="18"/>
              </w:rPr>
              <w:lastRenderedPageBreak/>
              <w:t>Executive Director, Youth Detention Centre</w:t>
            </w:r>
          </w:p>
          <w:p w14:paraId="4DF3DCFA" w14:textId="77777777" w:rsidR="00C17A52" w:rsidRPr="00AE5E0B" w:rsidRDefault="00C17A52">
            <w:pPr>
              <w:spacing w:after="0"/>
              <w:rPr>
                <w:rFonts w:cs="Arial"/>
                <w:sz w:val="18"/>
                <w:szCs w:val="18"/>
              </w:rPr>
            </w:pPr>
            <w:r w:rsidRPr="00983C00">
              <w:rPr>
                <w:rFonts w:cs="Arial"/>
                <w:sz w:val="18"/>
                <w:szCs w:val="18"/>
              </w:rPr>
              <w:t>Director, Youth Justice Regional Operations</w:t>
            </w:r>
          </w:p>
          <w:p w14:paraId="06757412" w14:textId="2F189412" w:rsidR="00C17A52" w:rsidRPr="000F1DB6" w:rsidRDefault="00C17A52">
            <w:pPr>
              <w:pStyle w:val="Header"/>
              <w:tabs>
                <w:tab w:val="left" w:pos="2835"/>
              </w:tabs>
              <w:spacing w:after="0"/>
              <w:jc w:val="both"/>
              <w:rPr>
                <w:rFonts w:cs="Arial"/>
                <w:sz w:val="18"/>
                <w:szCs w:val="18"/>
              </w:rPr>
            </w:pPr>
            <w:r w:rsidRPr="00AE5E0B">
              <w:rPr>
                <w:rFonts w:cs="Arial"/>
                <w:sz w:val="18"/>
                <w:szCs w:val="18"/>
              </w:rPr>
              <w:t xml:space="preserve">Director, </w:t>
            </w:r>
            <w:r>
              <w:rPr>
                <w:rFonts w:cs="Arial"/>
                <w:sz w:val="18"/>
                <w:szCs w:val="18"/>
              </w:rPr>
              <w:t>Statewide Intel and Secure Services Support</w:t>
            </w:r>
          </w:p>
        </w:tc>
        <w:tc>
          <w:tcPr>
            <w:tcW w:w="4788" w:type="dxa"/>
            <w:shd w:val="clear" w:color="auto" w:fill="auto"/>
          </w:tcPr>
          <w:p w14:paraId="62F298A0" w14:textId="4A3BE95C" w:rsidR="00C17A52" w:rsidRPr="001B1239" w:rsidRDefault="00C17A52" w:rsidP="00C17A52">
            <w:pPr>
              <w:pStyle w:val="Header"/>
              <w:tabs>
                <w:tab w:val="left" w:pos="2835"/>
              </w:tabs>
              <w:spacing w:before="60" w:after="60"/>
              <w:jc w:val="both"/>
              <w:rPr>
                <w:rFonts w:cs="Arial"/>
                <w:b/>
                <w:color w:val="0000FF"/>
                <w:sz w:val="18"/>
                <w:szCs w:val="18"/>
              </w:rPr>
            </w:pPr>
            <w:r w:rsidRPr="001B1239">
              <w:rPr>
                <w:rFonts w:cs="Arial"/>
                <w:i/>
                <w:sz w:val="18"/>
                <w:szCs w:val="18"/>
              </w:rPr>
              <w:lastRenderedPageBreak/>
              <w:t xml:space="preserve">Youth Justice Act 1992 </w:t>
            </w:r>
            <w:r w:rsidRPr="001B1239">
              <w:rPr>
                <w:rFonts w:cs="Arial"/>
                <w:sz w:val="18"/>
                <w:szCs w:val="18"/>
              </w:rPr>
              <w:t xml:space="preserve">Section 263 (2) – Issue directions, codes, standards and guidelines for the security and </w:t>
            </w:r>
            <w:r w:rsidRPr="001B1239">
              <w:rPr>
                <w:rFonts w:cs="Arial"/>
                <w:sz w:val="18"/>
                <w:szCs w:val="18"/>
              </w:rPr>
              <w:lastRenderedPageBreak/>
              <w:t xml:space="preserve">management of detention centres and the safe custody and wellbeing of children in detention. </w:t>
            </w:r>
          </w:p>
        </w:tc>
      </w:tr>
      <w:tr w:rsidR="00C17A52" w:rsidRPr="001B1239" w14:paraId="532DFB84" w14:textId="77777777" w:rsidTr="00E748A1">
        <w:tc>
          <w:tcPr>
            <w:tcW w:w="4788" w:type="dxa"/>
            <w:shd w:val="clear" w:color="auto" w:fill="auto"/>
          </w:tcPr>
          <w:p w14:paraId="264BE963" w14:textId="77777777" w:rsidR="00C17A52" w:rsidRPr="00616364" w:rsidRDefault="00C17A52" w:rsidP="00BF635D">
            <w:pPr>
              <w:tabs>
                <w:tab w:val="left" w:pos="2835"/>
                <w:tab w:val="center" w:pos="4153"/>
                <w:tab w:val="right" w:pos="8306"/>
              </w:tabs>
              <w:spacing w:after="0"/>
              <w:jc w:val="both"/>
              <w:rPr>
                <w:rFonts w:cs="Arial"/>
                <w:sz w:val="18"/>
                <w:szCs w:val="18"/>
              </w:rPr>
            </w:pPr>
            <w:r w:rsidRPr="004826DC">
              <w:rPr>
                <w:rFonts w:cs="Arial"/>
                <w:sz w:val="18"/>
                <w:szCs w:val="18"/>
              </w:rPr>
              <w:lastRenderedPageBreak/>
              <w:t>Deputy Director-General</w:t>
            </w:r>
          </w:p>
          <w:p w14:paraId="4945333C" w14:textId="77777777" w:rsidR="00C17A52" w:rsidRPr="00616364" w:rsidRDefault="00C17A52" w:rsidP="00F03170">
            <w:pPr>
              <w:tabs>
                <w:tab w:val="left" w:pos="2835"/>
                <w:tab w:val="center" w:pos="4153"/>
                <w:tab w:val="right" w:pos="8306"/>
              </w:tabs>
              <w:spacing w:after="0"/>
              <w:jc w:val="both"/>
              <w:rPr>
                <w:rFonts w:cs="Arial"/>
                <w:sz w:val="18"/>
                <w:szCs w:val="18"/>
              </w:rPr>
            </w:pPr>
            <w:r w:rsidRPr="004826DC">
              <w:rPr>
                <w:rFonts w:cs="Arial"/>
                <w:sz w:val="18"/>
                <w:szCs w:val="18"/>
              </w:rPr>
              <w:t>Assistant Chief Operating Officer</w:t>
            </w:r>
          </w:p>
          <w:p w14:paraId="7ECB6E71" w14:textId="77777777" w:rsidR="00C17A52" w:rsidRPr="00616364" w:rsidRDefault="00C17A52">
            <w:pPr>
              <w:tabs>
                <w:tab w:val="left" w:pos="2835"/>
                <w:tab w:val="center" w:pos="4153"/>
                <w:tab w:val="right" w:pos="8306"/>
              </w:tabs>
              <w:spacing w:after="0"/>
              <w:jc w:val="both"/>
              <w:rPr>
                <w:rFonts w:cs="Arial"/>
                <w:sz w:val="18"/>
                <w:szCs w:val="18"/>
              </w:rPr>
            </w:pPr>
            <w:r w:rsidRPr="00616364">
              <w:rPr>
                <w:rFonts w:cs="Arial"/>
                <w:sz w:val="18"/>
                <w:szCs w:val="18"/>
              </w:rPr>
              <w:t>Senior Executive Director</w:t>
            </w:r>
          </w:p>
          <w:p w14:paraId="5D58E999" w14:textId="77777777" w:rsidR="00C17A52" w:rsidRPr="00F92F9D" w:rsidRDefault="00C17A52">
            <w:pPr>
              <w:tabs>
                <w:tab w:val="left" w:pos="2835"/>
                <w:tab w:val="center" w:pos="4153"/>
                <w:tab w:val="right" w:pos="8306"/>
              </w:tabs>
              <w:spacing w:after="0"/>
              <w:jc w:val="both"/>
              <w:rPr>
                <w:rFonts w:cs="Arial"/>
                <w:sz w:val="18"/>
                <w:szCs w:val="18"/>
              </w:rPr>
            </w:pPr>
            <w:r w:rsidRPr="00616364">
              <w:rPr>
                <w:rFonts w:cs="Arial"/>
                <w:sz w:val="18"/>
                <w:szCs w:val="18"/>
              </w:rPr>
              <w:t xml:space="preserve">Executive Director, </w:t>
            </w:r>
            <w:r w:rsidRPr="00F92F9D">
              <w:rPr>
                <w:rFonts w:cs="Arial"/>
                <w:sz w:val="18"/>
                <w:szCs w:val="18"/>
              </w:rPr>
              <w:t>Youth Detention Centre</w:t>
            </w:r>
          </w:p>
          <w:p w14:paraId="370678DC" w14:textId="77777777" w:rsidR="00C17A52" w:rsidRPr="00616364" w:rsidRDefault="00C17A52">
            <w:pPr>
              <w:tabs>
                <w:tab w:val="left" w:pos="2835"/>
                <w:tab w:val="center" w:pos="4153"/>
                <w:tab w:val="right" w:pos="8306"/>
              </w:tabs>
              <w:spacing w:after="0"/>
              <w:jc w:val="both"/>
              <w:rPr>
                <w:rFonts w:cs="Arial"/>
                <w:sz w:val="18"/>
                <w:szCs w:val="18"/>
              </w:rPr>
            </w:pPr>
            <w:r w:rsidRPr="004826DC">
              <w:rPr>
                <w:rFonts w:cs="Arial"/>
                <w:sz w:val="18"/>
                <w:szCs w:val="18"/>
              </w:rPr>
              <w:t>Deputy Director, Youth Detention Centre</w:t>
            </w:r>
          </w:p>
          <w:p w14:paraId="0E576771" w14:textId="77777777" w:rsidR="00C17A52" w:rsidRPr="00616364" w:rsidRDefault="00C17A52">
            <w:pPr>
              <w:tabs>
                <w:tab w:val="left" w:pos="2835"/>
                <w:tab w:val="center" w:pos="4153"/>
                <w:tab w:val="right" w:pos="8306"/>
              </w:tabs>
              <w:spacing w:after="0"/>
              <w:jc w:val="both"/>
              <w:rPr>
                <w:rFonts w:cs="Arial"/>
                <w:sz w:val="18"/>
                <w:szCs w:val="18"/>
              </w:rPr>
            </w:pPr>
            <w:r w:rsidRPr="004826DC">
              <w:rPr>
                <w:rFonts w:cs="Arial"/>
                <w:sz w:val="18"/>
                <w:szCs w:val="18"/>
              </w:rPr>
              <w:t>Director, Learning and Development</w:t>
            </w:r>
          </w:p>
          <w:p w14:paraId="0A8820C2" w14:textId="5D9AF88F" w:rsidR="00C17A52" w:rsidRPr="000F1DB6" w:rsidRDefault="00C17A52">
            <w:pPr>
              <w:pStyle w:val="Header"/>
              <w:tabs>
                <w:tab w:val="left" w:pos="2835"/>
              </w:tabs>
              <w:spacing w:after="0"/>
              <w:jc w:val="both"/>
              <w:rPr>
                <w:rFonts w:cs="Arial"/>
                <w:sz w:val="18"/>
                <w:szCs w:val="18"/>
              </w:rPr>
            </w:pPr>
            <w:r w:rsidRPr="00616364">
              <w:rPr>
                <w:rFonts w:cs="Arial"/>
                <w:sz w:val="18"/>
                <w:szCs w:val="18"/>
              </w:rPr>
              <w:t>Principal Inspector</w:t>
            </w:r>
          </w:p>
        </w:tc>
        <w:tc>
          <w:tcPr>
            <w:tcW w:w="4788" w:type="dxa"/>
            <w:shd w:val="clear" w:color="auto" w:fill="auto"/>
          </w:tcPr>
          <w:p w14:paraId="235D73BE" w14:textId="77777777" w:rsidR="00C17A52" w:rsidRPr="001B1239" w:rsidRDefault="00C17A52" w:rsidP="00C17A52">
            <w:pPr>
              <w:pStyle w:val="Header"/>
              <w:tabs>
                <w:tab w:val="left" w:pos="2835"/>
              </w:tabs>
              <w:spacing w:before="60" w:after="60"/>
              <w:jc w:val="both"/>
              <w:rPr>
                <w:rFonts w:cs="Arial"/>
                <w:b/>
                <w:color w:val="0000FF"/>
                <w:sz w:val="18"/>
                <w:szCs w:val="18"/>
              </w:rPr>
            </w:pPr>
            <w:r w:rsidRPr="001B1239">
              <w:rPr>
                <w:rFonts w:cs="Arial"/>
                <w:i/>
                <w:sz w:val="18"/>
                <w:szCs w:val="18"/>
              </w:rPr>
              <w:t xml:space="preserve">Youth Justice Act 1992 </w:t>
            </w:r>
            <w:r w:rsidRPr="001B1239">
              <w:rPr>
                <w:rFonts w:cs="Arial"/>
                <w:sz w:val="18"/>
                <w:szCs w:val="18"/>
              </w:rPr>
              <w:t>Section 263 (4) – Monitor operation of detention centres.</w:t>
            </w:r>
          </w:p>
        </w:tc>
      </w:tr>
      <w:tr w:rsidR="00C17A52" w:rsidRPr="001B1239" w14:paraId="0F2523E2" w14:textId="77777777" w:rsidTr="00E748A1">
        <w:tc>
          <w:tcPr>
            <w:tcW w:w="4788" w:type="dxa"/>
            <w:shd w:val="clear" w:color="auto" w:fill="auto"/>
          </w:tcPr>
          <w:p w14:paraId="076CA959" w14:textId="77777777" w:rsidR="00C17A52" w:rsidRPr="00820B5A" w:rsidRDefault="00C17A52" w:rsidP="00BF635D">
            <w:pPr>
              <w:tabs>
                <w:tab w:val="left" w:pos="2835"/>
                <w:tab w:val="center" w:pos="4153"/>
                <w:tab w:val="right" w:pos="8306"/>
              </w:tabs>
              <w:spacing w:after="0"/>
              <w:jc w:val="both"/>
              <w:rPr>
                <w:rFonts w:cs="Arial"/>
                <w:sz w:val="18"/>
                <w:szCs w:val="18"/>
              </w:rPr>
            </w:pPr>
            <w:r w:rsidRPr="00AE5E0B">
              <w:rPr>
                <w:rFonts w:cs="Arial"/>
                <w:sz w:val="18"/>
                <w:szCs w:val="18"/>
              </w:rPr>
              <w:t>Deputy Director-General</w:t>
            </w:r>
          </w:p>
          <w:p w14:paraId="6EA966F0" w14:textId="77777777" w:rsidR="00C17A52" w:rsidRPr="00AE5E0B" w:rsidRDefault="00C17A52" w:rsidP="00F03170">
            <w:pPr>
              <w:tabs>
                <w:tab w:val="left" w:pos="2835"/>
                <w:tab w:val="center" w:pos="4153"/>
                <w:tab w:val="right" w:pos="8306"/>
              </w:tabs>
              <w:spacing w:after="0"/>
              <w:jc w:val="both"/>
              <w:rPr>
                <w:rFonts w:cs="Arial"/>
                <w:sz w:val="18"/>
                <w:szCs w:val="18"/>
              </w:rPr>
            </w:pPr>
            <w:r w:rsidRPr="00AE5E0B">
              <w:rPr>
                <w:rFonts w:cs="Arial"/>
                <w:sz w:val="18"/>
                <w:szCs w:val="18"/>
              </w:rPr>
              <w:t>Assistant Chief Operating Officer</w:t>
            </w:r>
          </w:p>
          <w:p w14:paraId="73DEFA73" w14:textId="77777777" w:rsidR="00C17A52" w:rsidRPr="00AE5E0B" w:rsidRDefault="00C17A52">
            <w:pPr>
              <w:tabs>
                <w:tab w:val="left" w:pos="2835"/>
                <w:tab w:val="center" w:pos="4153"/>
                <w:tab w:val="right" w:pos="8306"/>
              </w:tabs>
              <w:spacing w:after="0"/>
              <w:jc w:val="both"/>
              <w:rPr>
                <w:rFonts w:cs="Arial"/>
                <w:sz w:val="18"/>
                <w:szCs w:val="18"/>
              </w:rPr>
            </w:pPr>
            <w:r w:rsidRPr="00AE5E0B">
              <w:rPr>
                <w:rFonts w:cs="Arial"/>
                <w:sz w:val="18"/>
                <w:szCs w:val="18"/>
              </w:rPr>
              <w:t>Senior Executive Director</w:t>
            </w:r>
          </w:p>
          <w:p w14:paraId="4C3AF1F5" w14:textId="77777777" w:rsidR="00C17A52" w:rsidRDefault="00C17A52">
            <w:pPr>
              <w:spacing w:after="0"/>
              <w:rPr>
                <w:rFonts w:cs="Arial"/>
                <w:sz w:val="18"/>
                <w:szCs w:val="18"/>
              </w:rPr>
            </w:pPr>
            <w:r w:rsidRPr="00AE5E0B">
              <w:rPr>
                <w:rFonts w:cs="Arial"/>
                <w:sz w:val="18"/>
                <w:szCs w:val="18"/>
              </w:rPr>
              <w:t>Executive Director, Youth Detention Centre</w:t>
            </w:r>
          </w:p>
          <w:p w14:paraId="0C61184D" w14:textId="77777777" w:rsidR="00C17A52" w:rsidRDefault="00C17A52">
            <w:pPr>
              <w:tabs>
                <w:tab w:val="left" w:pos="2835"/>
                <w:tab w:val="center" w:pos="4153"/>
                <w:tab w:val="right" w:pos="8306"/>
              </w:tabs>
              <w:spacing w:after="0"/>
              <w:jc w:val="both"/>
              <w:rPr>
                <w:sz w:val="18"/>
                <w:szCs w:val="20"/>
              </w:rPr>
            </w:pPr>
            <w:r w:rsidRPr="003C6D17">
              <w:rPr>
                <w:sz w:val="18"/>
                <w:szCs w:val="20"/>
              </w:rPr>
              <w:t>Deputy Director, Youth Detention Centre</w:t>
            </w:r>
          </w:p>
          <w:p w14:paraId="03EE02B7" w14:textId="77777777" w:rsidR="00C17A52" w:rsidRDefault="00C17A52">
            <w:pPr>
              <w:tabs>
                <w:tab w:val="left" w:pos="2835"/>
                <w:tab w:val="center" w:pos="4153"/>
                <w:tab w:val="right" w:pos="8306"/>
              </w:tabs>
              <w:spacing w:after="0"/>
              <w:jc w:val="both"/>
              <w:rPr>
                <w:sz w:val="18"/>
                <w:szCs w:val="20"/>
              </w:rPr>
            </w:pPr>
            <w:r>
              <w:rPr>
                <w:sz w:val="18"/>
                <w:szCs w:val="20"/>
              </w:rPr>
              <w:t>Assistant Director, Youth Detention Centre</w:t>
            </w:r>
          </w:p>
          <w:p w14:paraId="5CEAD78F" w14:textId="77777777" w:rsidR="00C17A52" w:rsidRPr="00F65811" w:rsidRDefault="00C17A52">
            <w:pPr>
              <w:spacing w:after="0"/>
              <w:rPr>
                <w:rFonts w:cs="Arial"/>
                <w:sz w:val="18"/>
                <w:szCs w:val="18"/>
              </w:rPr>
            </w:pPr>
            <w:bookmarkStart w:id="0" w:name="_Hlk93488627"/>
            <w:r w:rsidRPr="00983C00">
              <w:rPr>
                <w:rFonts w:cs="Arial"/>
                <w:sz w:val="18"/>
                <w:szCs w:val="18"/>
              </w:rPr>
              <w:t xml:space="preserve">Director, Youth Justice Regional Operations </w:t>
            </w:r>
            <w:bookmarkEnd w:id="0"/>
          </w:p>
          <w:p w14:paraId="379078AE" w14:textId="385C61D1" w:rsidR="00C17A52" w:rsidRPr="001B1239" w:rsidDel="001236FE" w:rsidRDefault="00C17A52" w:rsidP="00A90D5C">
            <w:pPr>
              <w:pStyle w:val="Header"/>
              <w:tabs>
                <w:tab w:val="left" w:pos="2835"/>
              </w:tabs>
              <w:spacing w:after="0"/>
              <w:jc w:val="both"/>
              <w:rPr>
                <w:rFonts w:cs="Arial"/>
                <w:sz w:val="18"/>
                <w:szCs w:val="18"/>
              </w:rPr>
            </w:pPr>
            <w:bookmarkStart w:id="1" w:name="_Hlk93488604"/>
            <w:r w:rsidRPr="00AE5E0B">
              <w:rPr>
                <w:rFonts w:cs="Arial"/>
                <w:sz w:val="18"/>
                <w:szCs w:val="18"/>
              </w:rPr>
              <w:t xml:space="preserve">Director, </w:t>
            </w:r>
            <w:r>
              <w:rPr>
                <w:rFonts w:cs="Arial"/>
                <w:sz w:val="18"/>
                <w:szCs w:val="18"/>
              </w:rPr>
              <w:t>Statewide Intel and Secure Services Support</w:t>
            </w:r>
            <w:bookmarkEnd w:id="1"/>
          </w:p>
        </w:tc>
        <w:tc>
          <w:tcPr>
            <w:tcW w:w="4788" w:type="dxa"/>
            <w:shd w:val="clear" w:color="auto" w:fill="auto"/>
          </w:tcPr>
          <w:p w14:paraId="3C727CA9" w14:textId="18D93DC2" w:rsidR="00C17A52" w:rsidRPr="001B1239" w:rsidRDefault="00C17A52" w:rsidP="00C17A52">
            <w:pPr>
              <w:pStyle w:val="Header"/>
              <w:tabs>
                <w:tab w:val="left" w:pos="2835"/>
              </w:tabs>
              <w:spacing w:before="60" w:after="60"/>
              <w:jc w:val="both"/>
              <w:rPr>
                <w:rFonts w:cs="Arial"/>
                <w:i/>
                <w:sz w:val="18"/>
                <w:szCs w:val="18"/>
              </w:rPr>
            </w:pPr>
            <w:r w:rsidRPr="001B1239">
              <w:rPr>
                <w:rFonts w:cs="Arial"/>
                <w:i/>
                <w:sz w:val="18"/>
                <w:szCs w:val="18"/>
              </w:rPr>
              <w:t xml:space="preserve">Youth Justice Act 1992 </w:t>
            </w:r>
            <w:r w:rsidRPr="001B1239">
              <w:rPr>
                <w:rFonts w:cs="Arial"/>
                <w:sz w:val="18"/>
                <w:szCs w:val="18"/>
              </w:rPr>
              <w:t>Section 263 (5) –</w:t>
            </w:r>
            <w:r>
              <w:rPr>
                <w:rFonts w:cs="Arial"/>
                <w:sz w:val="18"/>
                <w:szCs w:val="18"/>
              </w:rPr>
              <w:t xml:space="preserve"> </w:t>
            </w:r>
            <w:r w:rsidRPr="001B1239">
              <w:rPr>
                <w:rFonts w:cs="Arial"/>
                <w:sz w:val="18"/>
                <w:szCs w:val="18"/>
              </w:rPr>
              <w:t>Comply with youth justice principles.</w:t>
            </w:r>
          </w:p>
        </w:tc>
      </w:tr>
      <w:tr w:rsidR="00C17A52" w:rsidRPr="001B1239" w14:paraId="7B0A9EAD" w14:textId="77777777" w:rsidTr="00E748A1">
        <w:tc>
          <w:tcPr>
            <w:tcW w:w="4788" w:type="dxa"/>
            <w:shd w:val="clear" w:color="auto" w:fill="auto"/>
          </w:tcPr>
          <w:p w14:paraId="579F83BE" w14:textId="77777777" w:rsidR="008526AA" w:rsidRPr="00983C00" w:rsidRDefault="008526AA" w:rsidP="008526AA">
            <w:pPr>
              <w:spacing w:after="0"/>
              <w:rPr>
                <w:rFonts w:cs="Arial"/>
                <w:sz w:val="18"/>
                <w:szCs w:val="18"/>
              </w:rPr>
            </w:pPr>
            <w:r w:rsidRPr="00983C00">
              <w:rPr>
                <w:rFonts w:cs="Arial"/>
                <w:sz w:val="18"/>
                <w:szCs w:val="18"/>
              </w:rPr>
              <w:t xml:space="preserve">Deputy Director-General </w:t>
            </w:r>
          </w:p>
          <w:p w14:paraId="1D8DE824" w14:textId="77777777" w:rsidR="008526AA" w:rsidRPr="00983C00" w:rsidRDefault="008526AA" w:rsidP="008526AA">
            <w:pPr>
              <w:spacing w:after="0"/>
              <w:rPr>
                <w:rFonts w:cs="Arial"/>
                <w:color w:val="000000"/>
                <w:sz w:val="18"/>
                <w:szCs w:val="18"/>
              </w:rPr>
            </w:pPr>
            <w:r w:rsidRPr="00983C00">
              <w:rPr>
                <w:rFonts w:cs="Arial"/>
                <w:color w:val="000000"/>
                <w:sz w:val="18"/>
                <w:szCs w:val="18"/>
              </w:rPr>
              <w:t>Assistant Chief Operating Officer</w:t>
            </w:r>
          </w:p>
          <w:p w14:paraId="680F77EE" w14:textId="77777777" w:rsidR="008526AA" w:rsidRPr="00983C00" w:rsidRDefault="008526AA" w:rsidP="008526AA">
            <w:pPr>
              <w:spacing w:after="0"/>
              <w:rPr>
                <w:rFonts w:cs="Arial"/>
                <w:color w:val="000000"/>
                <w:sz w:val="18"/>
                <w:szCs w:val="18"/>
              </w:rPr>
            </w:pPr>
            <w:r w:rsidRPr="00983C00">
              <w:rPr>
                <w:rFonts w:cs="Arial"/>
                <w:color w:val="000000"/>
                <w:sz w:val="18"/>
                <w:szCs w:val="18"/>
              </w:rPr>
              <w:t>Senior Executive Director</w:t>
            </w:r>
          </w:p>
          <w:p w14:paraId="3478D0E9" w14:textId="77777777" w:rsidR="008526AA" w:rsidRPr="00983C00" w:rsidRDefault="008526AA" w:rsidP="008526AA">
            <w:pPr>
              <w:spacing w:after="0"/>
              <w:rPr>
                <w:rFonts w:cs="Arial"/>
                <w:color w:val="000000"/>
                <w:sz w:val="18"/>
                <w:szCs w:val="18"/>
              </w:rPr>
            </w:pPr>
            <w:r w:rsidRPr="00983C00">
              <w:rPr>
                <w:rFonts w:cs="Arial"/>
                <w:color w:val="000000"/>
                <w:sz w:val="18"/>
                <w:szCs w:val="18"/>
              </w:rPr>
              <w:t>Executive Director, Youth Detention Centre</w:t>
            </w:r>
          </w:p>
          <w:p w14:paraId="19F34041" w14:textId="77777777" w:rsidR="008526AA" w:rsidRPr="00983C00" w:rsidRDefault="008526AA" w:rsidP="008526AA">
            <w:pPr>
              <w:spacing w:after="0"/>
              <w:rPr>
                <w:rFonts w:cs="Arial"/>
                <w:color w:val="000000"/>
                <w:sz w:val="18"/>
                <w:szCs w:val="18"/>
              </w:rPr>
            </w:pPr>
            <w:r w:rsidRPr="00983C00">
              <w:rPr>
                <w:rFonts w:cs="Arial"/>
                <w:color w:val="000000"/>
                <w:sz w:val="18"/>
                <w:szCs w:val="18"/>
              </w:rPr>
              <w:t>Manager, Business Support Services, Youth Detention Centre</w:t>
            </w:r>
          </w:p>
          <w:p w14:paraId="23F4CDA4" w14:textId="77777777" w:rsidR="008526AA" w:rsidRPr="00983C00" w:rsidRDefault="008526AA" w:rsidP="008526AA">
            <w:pPr>
              <w:spacing w:after="0"/>
              <w:rPr>
                <w:rFonts w:cs="Arial"/>
                <w:color w:val="000000"/>
                <w:sz w:val="18"/>
                <w:szCs w:val="18"/>
              </w:rPr>
            </w:pPr>
            <w:r w:rsidRPr="00983C00">
              <w:rPr>
                <w:rFonts w:cs="Arial"/>
                <w:color w:val="000000"/>
                <w:sz w:val="18"/>
                <w:szCs w:val="18"/>
              </w:rPr>
              <w:t>Manager, Finance and Administration, Youth Detention Centre</w:t>
            </w:r>
          </w:p>
          <w:p w14:paraId="559C7EAC" w14:textId="0F25AB96" w:rsidR="00C17A52" w:rsidRPr="000F1DB6" w:rsidRDefault="008526AA" w:rsidP="00BF635D">
            <w:pPr>
              <w:pStyle w:val="Header"/>
              <w:tabs>
                <w:tab w:val="left" w:pos="2835"/>
              </w:tabs>
              <w:spacing w:after="0"/>
              <w:jc w:val="both"/>
              <w:rPr>
                <w:rFonts w:cs="Arial"/>
                <w:sz w:val="18"/>
                <w:szCs w:val="18"/>
              </w:rPr>
            </w:pPr>
            <w:r w:rsidRPr="00983C00">
              <w:rPr>
                <w:rFonts w:cs="Arial"/>
                <w:color w:val="000000"/>
                <w:sz w:val="18"/>
                <w:szCs w:val="18"/>
              </w:rPr>
              <w:t>Administration and Finance Officer, Youth Detention Centre</w:t>
            </w:r>
          </w:p>
        </w:tc>
        <w:tc>
          <w:tcPr>
            <w:tcW w:w="4788" w:type="dxa"/>
            <w:shd w:val="clear" w:color="auto" w:fill="auto"/>
          </w:tcPr>
          <w:p w14:paraId="6FB482CB" w14:textId="030F38CA" w:rsidR="00C17A52" w:rsidRPr="001B1239" w:rsidRDefault="00C17A52" w:rsidP="00C17A52">
            <w:pPr>
              <w:pStyle w:val="Header"/>
              <w:tabs>
                <w:tab w:val="left" w:pos="2835"/>
              </w:tabs>
              <w:spacing w:before="60" w:after="60"/>
              <w:jc w:val="both"/>
              <w:rPr>
                <w:rFonts w:cs="Arial"/>
                <w:b/>
                <w:color w:val="0000FF"/>
                <w:sz w:val="18"/>
                <w:szCs w:val="18"/>
              </w:rPr>
            </w:pPr>
            <w:r w:rsidRPr="001B1239">
              <w:rPr>
                <w:rFonts w:cs="Arial"/>
                <w:i/>
                <w:sz w:val="18"/>
                <w:szCs w:val="18"/>
              </w:rPr>
              <w:t xml:space="preserve">Youth Justice Act 1992, </w:t>
            </w:r>
            <w:r w:rsidRPr="001B1239">
              <w:rPr>
                <w:rFonts w:cs="Arial"/>
                <w:sz w:val="18"/>
                <w:szCs w:val="18"/>
              </w:rPr>
              <w:t xml:space="preserve">Section 282 </w:t>
            </w:r>
            <w:r>
              <w:rPr>
                <w:rFonts w:cs="Arial"/>
                <w:sz w:val="18"/>
                <w:szCs w:val="18"/>
              </w:rPr>
              <w:t xml:space="preserve">(1) </w:t>
            </w:r>
            <w:r w:rsidRPr="001B1239">
              <w:rPr>
                <w:rFonts w:cs="Arial"/>
                <w:sz w:val="18"/>
                <w:szCs w:val="18"/>
              </w:rPr>
              <w:t xml:space="preserve">– Detainees trust fund to be kept. </w:t>
            </w:r>
          </w:p>
        </w:tc>
      </w:tr>
      <w:tr w:rsidR="00C17A52" w:rsidRPr="001B1239" w14:paraId="695A267E" w14:textId="77777777" w:rsidTr="00E748A1">
        <w:tc>
          <w:tcPr>
            <w:tcW w:w="4788" w:type="dxa"/>
            <w:shd w:val="clear" w:color="auto" w:fill="auto"/>
          </w:tcPr>
          <w:p w14:paraId="13289997" w14:textId="77777777" w:rsidR="00C17A52" w:rsidRPr="00983C00" w:rsidRDefault="00C17A52" w:rsidP="00A90D5C">
            <w:pPr>
              <w:spacing w:after="0"/>
              <w:rPr>
                <w:rFonts w:cs="Arial"/>
                <w:sz w:val="18"/>
                <w:szCs w:val="18"/>
              </w:rPr>
            </w:pPr>
            <w:r w:rsidRPr="00983C00">
              <w:rPr>
                <w:rFonts w:cs="Arial"/>
                <w:sz w:val="18"/>
                <w:szCs w:val="18"/>
              </w:rPr>
              <w:t xml:space="preserve">Deputy Director-General </w:t>
            </w:r>
          </w:p>
          <w:p w14:paraId="1798F1B0" w14:textId="77777777" w:rsidR="00C17A52" w:rsidRPr="00983C00" w:rsidRDefault="00C17A52" w:rsidP="00A90D5C">
            <w:pPr>
              <w:spacing w:after="0"/>
              <w:rPr>
                <w:rFonts w:cs="Arial"/>
                <w:color w:val="000000"/>
                <w:sz w:val="18"/>
                <w:szCs w:val="18"/>
              </w:rPr>
            </w:pPr>
            <w:r w:rsidRPr="00983C00">
              <w:rPr>
                <w:rFonts w:cs="Arial"/>
                <w:color w:val="000000"/>
                <w:sz w:val="18"/>
                <w:szCs w:val="18"/>
              </w:rPr>
              <w:t>Assistant Chief Operating Officer</w:t>
            </w:r>
          </w:p>
          <w:p w14:paraId="617CB521" w14:textId="77777777" w:rsidR="00C17A52" w:rsidRPr="00983C00" w:rsidRDefault="00C17A52" w:rsidP="00A90D5C">
            <w:pPr>
              <w:spacing w:after="0"/>
              <w:rPr>
                <w:rFonts w:cs="Arial"/>
                <w:color w:val="000000"/>
                <w:sz w:val="18"/>
                <w:szCs w:val="18"/>
              </w:rPr>
            </w:pPr>
            <w:r w:rsidRPr="00983C00">
              <w:rPr>
                <w:rFonts w:cs="Arial"/>
                <w:color w:val="000000"/>
                <w:sz w:val="18"/>
                <w:szCs w:val="18"/>
              </w:rPr>
              <w:t xml:space="preserve">Senior Executive Director </w:t>
            </w:r>
          </w:p>
          <w:p w14:paraId="083DA06D" w14:textId="77777777" w:rsidR="00C17A52" w:rsidRPr="00983C00" w:rsidRDefault="00C17A52" w:rsidP="00A90D5C">
            <w:pPr>
              <w:spacing w:after="0"/>
              <w:rPr>
                <w:rFonts w:cs="Arial"/>
                <w:color w:val="000000"/>
                <w:sz w:val="18"/>
                <w:szCs w:val="18"/>
              </w:rPr>
            </w:pPr>
            <w:r w:rsidRPr="00983C00">
              <w:rPr>
                <w:rFonts w:cs="Arial"/>
                <w:color w:val="000000"/>
                <w:sz w:val="18"/>
                <w:szCs w:val="18"/>
              </w:rPr>
              <w:t>Executive Director, Youth Detention Centre</w:t>
            </w:r>
          </w:p>
          <w:p w14:paraId="3F4020E8" w14:textId="77777777" w:rsidR="00C17A52" w:rsidRPr="00983C00" w:rsidRDefault="00C17A52" w:rsidP="00A90D5C">
            <w:pPr>
              <w:spacing w:after="0"/>
              <w:rPr>
                <w:rFonts w:cs="Arial"/>
                <w:color w:val="000000"/>
                <w:sz w:val="18"/>
                <w:szCs w:val="18"/>
              </w:rPr>
            </w:pPr>
            <w:r w:rsidRPr="00983C00">
              <w:rPr>
                <w:rFonts w:cs="Arial"/>
                <w:color w:val="000000"/>
                <w:sz w:val="18"/>
                <w:szCs w:val="18"/>
              </w:rPr>
              <w:t>Unit Manager (Operations)</w:t>
            </w:r>
          </w:p>
          <w:p w14:paraId="1A3B3DAC" w14:textId="77777777" w:rsidR="00C17A52" w:rsidRPr="00983C00" w:rsidRDefault="00C17A52" w:rsidP="00A90D5C">
            <w:pPr>
              <w:spacing w:after="0"/>
              <w:rPr>
                <w:rFonts w:cs="Arial"/>
                <w:color w:val="000000"/>
                <w:sz w:val="18"/>
                <w:szCs w:val="18"/>
              </w:rPr>
            </w:pPr>
            <w:r w:rsidRPr="00983C00">
              <w:rPr>
                <w:rFonts w:cs="Arial"/>
                <w:color w:val="000000"/>
                <w:sz w:val="18"/>
                <w:szCs w:val="18"/>
              </w:rPr>
              <w:t>Unit Manager, Youth Detention Centre</w:t>
            </w:r>
          </w:p>
          <w:p w14:paraId="6DB9BDB5" w14:textId="77777777" w:rsidR="00C17A52" w:rsidRPr="00983C00" w:rsidRDefault="00C17A52" w:rsidP="00A90D5C">
            <w:pPr>
              <w:spacing w:after="0"/>
              <w:rPr>
                <w:rFonts w:cs="Arial"/>
                <w:color w:val="000000"/>
                <w:sz w:val="18"/>
                <w:szCs w:val="18"/>
              </w:rPr>
            </w:pPr>
            <w:r w:rsidRPr="00983C00">
              <w:rPr>
                <w:rFonts w:cs="Arial"/>
                <w:color w:val="000000"/>
                <w:sz w:val="18"/>
                <w:szCs w:val="18"/>
              </w:rPr>
              <w:t>Manager, Business Support Services, Youth Detention Centre</w:t>
            </w:r>
          </w:p>
          <w:p w14:paraId="09AFBAE0" w14:textId="77777777" w:rsidR="00C17A52" w:rsidRPr="00983C00" w:rsidRDefault="00C17A52" w:rsidP="00A90D5C">
            <w:pPr>
              <w:spacing w:after="0"/>
              <w:rPr>
                <w:rFonts w:cs="Arial"/>
                <w:color w:val="000000"/>
                <w:sz w:val="18"/>
                <w:szCs w:val="18"/>
              </w:rPr>
            </w:pPr>
            <w:r w:rsidRPr="00983C00">
              <w:rPr>
                <w:rFonts w:cs="Arial"/>
                <w:color w:val="000000"/>
                <w:sz w:val="18"/>
                <w:szCs w:val="18"/>
              </w:rPr>
              <w:t>Manager, Finance and Administration, Youth Detention Centre</w:t>
            </w:r>
          </w:p>
          <w:p w14:paraId="35A0C911" w14:textId="77777777" w:rsidR="00C17A52" w:rsidRPr="00983C00" w:rsidRDefault="00C17A52" w:rsidP="00A90D5C">
            <w:pPr>
              <w:spacing w:after="0"/>
              <w:rPr>
                <w:rFonts w:cs="Arial"/>
                <w:color w:val="000000"/>
                <w:sz w:val="18"/>
                <w:szCs w:val="18"/>
              </w:rPr>
            </w:pPr>
            <w:r w:rsidRPr="00983C00">
              <w:rPr>
                <w:rFonts w:cs="Arial"/>
                <w:color w:val="000000"/>
                <w:sz w:val="18"/>
                <w:szCs w:val="18"/>
              </w:rPr>
              <w:t xml:space="preserve">Shift Supervisor, Youth Detention Centre </w:t>
            </w:r>
          </w:p>
          <w:p w14:paraId="3FCE68B2" w14:textId="744E52A9" w:rsidR="00C17A52" w:rsidRPr="001B1239" w:rsidDel="001236FE" w:rsidRDefault="00C17A52" w:rsidP="00A90D5C">
            <w:pPr>
              <w:pStyle w:val="Header"/>
              <w:tabs>
                <w:tab w:val="left" w:pos="2835"/>
              </w:tabs>
              <w:spacing w:after="0"/>
              <w:jc w:val="both"/>
              <w:rPr>
                <w:rFonts w:cs="Arial"/>
                <w:sz w:val="18"/>
                <w:szCs w:val="18"/>
              </w:rPr>
            </w:pPr>
            <w:r w:rsidRPr="00983C00">
              <w:rPr>
                <w:rFonts w:cs="Arial"/>
                <w:color w:val="000000"/>
                <w:sz w:val="18"/>
                <w:szCs w:val="18"/>
              </w:rPr>
              <w:t>Administration and Finance Officer, Youth Detention Centre</w:t>
            </w:r>
          </w:p>
        </w:tc>
        <w:tc>
          <w:tcPr>
            <w:tcW w:w="4788" w:type="dxa"/>
            <w:shd w:val="clear" w:color="auto" w:fill="auto"/>
          </w:tcPr>
          <w:p w14:paraId="6C9348BB" w14:textId="0CAFE5F2" w:rsidR="00C17A52" w:rsidRPr="001B1239" w:rsidRDefault="00C17A52" w:rsidP="00C17A52">
            <w:pPr>
              <w:pStyle w:val="Header"/>
              <w:tabs>
                <w:tab w:val="left" w:pos="2835"/>
              </w:tabs>
              <w:spacing w:before="60" w:after="60"/>
              <w:jc w:val="both"/>
              <w:rPr>
                <w:rFonts w:cs="Arial"/>
                <w:i/>
                <w:sz w:val="18"/>
                <w:szCs w:val="18"/>
              </w:rPr>
            </w:pPr>
            <w:r w:rsidRPr="001B1239">
              <w:rPr>
                <w:rFonts w:cs="Arial"/>
                <w:i/>
                <w:sz w:val="18"/>
                <w:szCs w:val="18"/>
              </w:rPr>
              <w:t xml:space="preserve">Youth Justice Act 1992, </w:t>
            </w:r>
            <w:r w:rsidRPr="001B1239">
              <w:rPr>
                <w:rFonts w:cs="Arial"/>
                <w:sz w:val="18"/>
                <w:szCs w:val="18"/>
              </w:rPr>
              <w:t>Section 282 (2) –</w:t>
            </w:r>
            <w:r>
              <w:rPr>
                <w:rFonts w:cs="Arial"/>
                <w:sz w:val="18"/>
                <w:szCs w:val="18"/>
              </w:rPr>
              <w:t xml:space="preserve"> </w:t>
            </w:r>
            <w:r w:rsidRPr="001B1239">
              <w:rPr>
                <w:rFonts w:cs="Arial"/>
                <w:sz w:val="18"/>
                <w:szCs w:val="18"/>
              </w:rPr>
              <w:t xml:space="preserve">All amounts must be paid into detainee’s trust fund. </w:t>
            </w:r>
          </w:p>
        </w:tc>
      </w:tr>
      <w:tr w:rsidR="00C17A52" w:rsidRPr="001B1239" w14:paraId="0C668E53" w14:textId="77777777" w:rsidTr="00E748A1">
        <w:tc>
          <w:tcPr>
            <w:tcW w:w="4788" w:type="dxa"/>
            <w:shd w:val="clear" w:color="auto" w:fill="auto"/>
          </w:tcPr>
          <w:p w14:paraId="44FA8A51" w14:textId="77777777" w:rsidR="00C17A52" w:rsidRPr="00983C00" w:rsidRDefault="00C17A52" w:rsidP="00A90D5C">
            <w:pPr>
              <w:spacing w:after="0"/>
              <w:rPr>
                <w:rFonts w:cs="Arial"/>
                <w:sz w:val="18"/>
                <w:szCs w:val="18"/>
              </w:rPr>
            </w:pPr>
            <w:r w:rsidRPr="00983C00">
              <w:rPr>
                <w:rFonts w:cs="Arial"/>
                <w:sz w:val="18"/>
                <w:szCs w:val="18"/>
              </w:rPr>
              <w:t>Deputy Director-General</w:t>
            </w:r>
          </w:p>
          <w:p w14:paraId="5A992F86" w14:textId="77777777" w:rsidR="00C17A52" w:rsidRPr="00983C00" w:rsidRDefault="00C17A52" w:rsidP="00A90D5C">
            <w:pPr>
              <w:spacing w:after="0"/>
              <w:rPr>
                <w:rFonts w:cs="Arial"/>
                <w:color w:val="000000"/>
                <w:sz w:val="18"/>
                <w:szCs w:val="18"/>
              </w:rPr>
            </w:pPr>
            <w:r w:rsidRPr="00983C00">
              <w:rPr>
                <w:rFonts w:cs="Arial"/>
                <w:color w:val="000000"/>
                <w:sz w:val="18"/>
                <w:szCs w:val="18"/>
              </w:rPr>
              <w:t>Assistant Chief Operating Officer</w:t>
            </w:r>
          </w:p>
          <w:p w14:paraId="41C10950" w14:textId="77777777" w:rsidR="00C17A52" w:rsidRPr="00983C00" w:rsidRDefault="00C17A52" w:rsidP="00A90D5C">
            <w:pPr>
              <w:spacing w:after="0"/>
              <w:rPr>
                <w:rFonts w:cs="Arial"/>
                <w:color w:val="000000"/>
                <w:sz w:val="18"/>
                <w:szCs w:val="18"/>
              </w:rPr>
            </w:pPr>
            <w:r w:rsidRPr="00983C00">
              <w:rPr>
                <w:rFonts w:cs="Arial"/>
                <w:color w:val="000000"/>
                <w:sz w:val="18"/>
                <w:szCs w:val="18"/>
              </w:rPr>
              <w:t>Senior Executive Director</w:t>
            </w:r>
          </w:p>
          <w:p w14:paraId="258F0F8A" w14:textId="77777777" w:rsidR="00C17A52" w:rsidRPr="00983C00" w:rsidRDefault="00C17A52" w:rsidP="00A90D5C">
            <w:pPr>
              <w:spacing w:after="0"/>
              <w:rPr>
                <w:rFonts w:cs="Arial"/>
                <w:color w:val="000000"/>
                <w:sz w:val="18"/>
                <w:szCs w:val="18"/>
              </w:rPr>
            </w:pPr>
            <w:r w:rsidRPr="00983C00">
              <w:rPr>
                <w:rFonts w:cs="Arial"/>
                <w:color w:val="000000"/>
                <w:sz w:val="18"/>
                <w:szCs w:val="18"/>
              </w:rPr>
              <w:t>Executive Director, Youth Detention Centre</w:t>
            </w:r>
          </w:p>
          <w:p w14:paraId="7C53F3ED" w14:textId="304CE764" w:rsidR="00C17A52" w:rsidRPr="00983C00" w:rsidRDefault="00C17A52" w:rsidP="00A90D5C">
            <w:pPr>
              <w:spacing w:after="0"/>
              <w:rPr>
                <w:rFonts w:cs="Arial"/>
                <w:color w:val="000000"/>
                <w:sz w:val="18"/>
                <w:szCs w:val="18"/>
              </w:rPr>
            </w:pPr>
            <w:r w:rsidRPr="00983C00">
              <w:rPr>
                <w:rFonts w:cs="Arial"/>
                <w:color w:val="000000"/>
                <w:sz w:val="18"/>
                <w:szCs w:val="18"/>
              </w:rPr>
              <w:t>Deputy Director, Youth Detention Centre</w:t>
            </w:r>
          </w:p>
          <w:p w14:paraId="3BC1C049" w14:textId="292186BB" w:rsidR="00C17A52" w:rsidRPr="00983C00" w:rsidRDefault="00C17A52" w:rsidP="00A90D5C">
            <w:pPr>
              <w:spacing w:after="0"/>
              <w:rPr>
                <w:rFonts w:cs="Arial"/>
                <w:color w:val="000000"/>
                <w:sz w:val="18"/>
                <w:szCs w:val="18"/>
              </w:rPr>
            </w:pPr>
            <w:r w:rsidRPr="00983C00">
              <w:rPr>
                <w:rFonts w:cs="Arial"/>
                <w:color w:val="000000"/>
                <w:sz w:val="18"/>
                <w:szCs w:val="18"/>
              </w:rPr>
              <w:t>Assistant Director, Youth Detention Centre</w:t>
            </w:r>
          </w:p>
          <w:p w14:paraId="12FA8DA9" w14:textId="413C5F6F" w:rsidR="00C17A52" w:rsidRPr="00983C00" w:rsidRDefault="00C17A52" w:rsidP="00A90D5C">
            <w:pPr>
              <w:spacing w:after="0"/>
              <w:rPr>
                <w:rFonts w:cs="Arial"/>
                <w:color w:val="000000"/>
                <w:sz w:val="18"/>
                <w:szCs w:val="18"/>
              </w:rPr>
            </w:pPr>
            <w:r w:rsidRPr="00983C00">
              <w:rPr>
                <w:rFonts w:cs="Arial"/>
                <w:color w:val="000000"/>
                <w:sz w:val="18"/>
                <w:szCs w:val="18"/>
              </w:rPr>
              <w:t>Manager, Client Services, Youth Detention Centre</w:t>
            </w:r>
          </w:p>
          <w:p w14:paraId="2F6F4E4C" w14:textId="77777777" w:rsidR="00C17A52" w:rsidRPr="00983C00" w:rsidRDefault="00C17A52" w:rsidP="00A90D5C">
            <w:pPr>
              <w:spacing w:after="0"/>
              <w:rPr>
                <w:rFonts w:cs="Arial"/>
                <w:color w:val="000000"/>
                <w:sz w:val="18"/>
                <w:szCs w:val="18"/>
              </w:rPr>
            </w:pPr>
            <w:r w:rsidRPr="00983C00">
              <w:rPr>
                <w:rFonts w:cs="Arial"/>
                <w:color w:val="000000"/>
                <w:sz w:val="18"/>
                <w:szCs w:val="18"/>
              </w:rPr>
              <w:t>Unit Manager, Youth Detention Centre</w:t>
            </w:r>
          </w:p>
          <w:p w14:paraId="5C1B9851" w14:textId="77777777" w:rsidR="00C17A52" w:rsidRPr="00983C00" w:rsidRDefault="00C17A52" w:rsidP="00A90D5C">
            <w:pPr>
              <w:spacing w:after="0"/>
              <w:rPr>
                <w:rFonts w:cs="Arial"/>
                <w:color w:val="000000"/>
                <w:sz w:val="18"/>
                <w:szCs w:val="18"/>
              </w:rPr>
            </w:pPr>
            <w:r w:rsidRPr="00983C00">
              <w:rPr>
                <w:rFonts w:cs="Arial"/>
                <w:color w:val="000000"/>
                <w:sz w:val="18"/>
                <w:szCs w:val="18"/>
              </w:rPr>
              <w:t>Shift Supervisor, Youth Detention Centre</w:t>
            </w:r>
          </w:p>
          <w:p w14:paraId="21B2EF7F" w14:textId="29AF4C0B" w:rsidR="00C17A52" w:rsidRPr="001B1239" w:rsidDel="001236FE" w:rsidRDefault="00C17A52" w:rsidP="00A90D5C">
            <w:pPr>
              <w:pStyle w:val="Header"/>
              <w:tabs>
                <w:tab w:val="left" w:pos="2835"/>
              </w:tabs>
              <w:spacing w:after="0"/>
              <w:jc w:val="both"/>
              <w:rPr>
                <w:rFonts w:cs="Arial"/>
                <w:sz w:val="18"/>
                <w:szCs w:val="18"/>
              </w:rPr>
            </w:pPr>
            <w:r w:rsidRPr="00983C00">
              <w:rPr>
                <w:rFonts w:cs="Arial"/>
                <w:color w:val="000000"/>
                <w:sz w:val="18"/>
                <w:szCs w:val="18"/>
              </w:rPr>
              <w:t>Section Supervisor, Youth Detention Centre</w:t>
            </w:r>
          </w:p>
        </w:tc>
        <w:tc>
          <w:tcPr>
            <w:tcW w:w="4788" w:type="dxa"/>
            <w:shd w:val="clear" w:color="auto" w:fill="auto"/>
          </w:tcPr>
          <w:p w14:paraId="689A8ED6" w14:textId="4ECDFC47" w:rsidR="00C17A52" w:rsidRPr="001B1239" w:rsidRDefault="00C17A52" w:rsidP="00C17A52">
            <w:pPr>
              <w:pStyle w:val="Header"/>
              <w:tabs>
                <w:tab w:val="left" w:pos="2835"/>
              </w:tabs>
              <w:spacing w:before="60" w:after="60"/>
              <w:jc w:val="both"/>
              <w:rPr>
                <w:rFonts w:cs="Arial"/>
                <w:i/>
                <w:sz w:val="18"/>
                <w:szCs w:val="18"/>
              </w:rPr>
            </w:pPr>
            <w:r w:rsidRPr="001B1239">
              <w:rPr>
                <w:rFonts w:cs="Arial"/>
                <w:i/>
                <w:sz w:val="18"/>
                <w:szCs w:val="18"/>
              </w:rPr>
              <w:t xml:space="preserve">Youth Justice Act 1992, </w:t>
            </w:r>
            <w:r w:rsidRPr="001B1239">
              <w:rPr>
                <w:rFonts w:cs="Arial"/>
                <w:sz w:val="18"/>
                <w:szCs w:val="18"/>
              </w:rPr>
              <w:t xml:space="preserve">Section 282 (3)(a) –Consent for detainee to spend money in trust fund. </w:t>
            </w:r>
          </w:p>
        </w:tc>
      </w:tr>
      <w:tr w:rsidR="00C17A52" w:rsidRPr="001B1239" w14:paraId="1B99C60B" w14:textId="77777777" w:rsidTr="00E748A1">
        <w:tc>
          <w:tcPr>
            <w:tcW w:w="4788" w:type="dxa"/>
            <w:shd w:val="clear" w:color="auto" w:fill="auto"/>
          </w:tcPr>
          <w:p w14:paraId="21CB075D" w14:textId="77777777" w:rsidR="00C17A52" w:rsidRPr="00983C00" w:rsidRDefault="00C17A52" w:rsidP="00A90D5C">
            <w:pPr>
              <w:spacing w:after="0"/>
              <w:rPr>
                <w:rFonts w:cs="Arial"/>
                <w:sz w:val="18"/>
                <w:szCs w:val="18"/>
              </w:rPr>
            </w:pPr>
            <w:r w:rsidRPr="00983C00">
              <w:rPr>
                <w:rFonts w:cs="Arial"/>
                <w:sz w:val="18"/>
                <w:szCs w:val="18"/>
              </w:rPr>
              <w:t>Deputy Director-General</w:t>
            </w:r>
          </w:p>
          <w:p w14:paraId="04E6395B" w14:textId="77777777" w:rsidR="00C17A52" w:rsidRPr="00983C00" w:rsidRDefault="00C17A52" w:rsidP="00A90D5C">
            <w:pPr>
              <w:spacing w:after="0"/>
              <w:rPr>
                <w:rFonts w:cs="Arial"/>
                <w:color w:val="000000"/>
                <w:sz w:val="18"/>
                <w:szCs w:val="18"/>
              </w:rPr>
            </w:pPr>
            <w:r w:rsidRPr="00983C00">
              <w:rPr>
                <w:rFonts w:cs="Arial"/>
                <w:color w:val="000000"/>
                <w:sz w:val="18"/>
                <w:szCs w:val="18"/>
              </w:rPr>
              <w:t>Assistant Chief Operating Officer</w:t>
            </w:r>
          </w:p>
          <w:p w14:paraId="0F32FEE0" w14:textId="77777777" w:rsidR="00C17A52" w:rsidRPr="00983C00" w:rsidRDefault="00C17A52" w:rsidP="00A90D5C">
            <w:pPr>
              <w:spacing w:after="0"/>
              <w:rPr>
                <w:rFonts w:cs="Arial"/>
                <w:color w:val="000000"/>
                <w:sz w:val="18"/>
                <w:szCs w:val="18"/>
              </w:rPr>
            </w:pPr>
            <w:r w:rsidRPr="00983C00">
              <w:rPr>
                <w:rFonts w:cs="Arial"/>
                <w:color w:val="000000"/>
                <w:sz w:val="18"/>
                <w:szCs w:val="18"/>
              </w:rPr>
              <w:t>Senior Executive Director</w:t>
            </w:r>
          </w:p>
          <w:p w14:paraId="23E66DFC" w14:textId="32688E4C" w:rsidR="00C17A52" w:rsidRPr="001B1239" w:rsidDel="001236FE" w:rsidRDefault="00C17A52" w:rsidP="00A90D5C">
            <w:pPr>
              <w:pStyle w:val="Header"/>
              <w:tabs>
                <w:tab w:val="left" w:pos="2835"/>
              </w:tabs>
              <w:spacing w:after="0"/>
              <w:jc w:val="both"/>
              <w:rPr>
                <w:rFonts w:cs="Arial"/>
                <w:sz w:val="18"/>
                <w:szCs w:val="18"/>
              </w:rPr>
            </w:pPr>
            <w:r w:rsidRPr="00983C00">
              <w:rPr>
                <w:rFonts w:cs="Arial"/>
                <w:color w:val="000000"/>
                <w:sz w:val="18"/>
                <w:szCs w:val="18"/>
              </w:rPr>
              <w:t>Executive Director, Youth Detention Centre</w:t>
            </w:r>
          </w:p>
        </w:tc>
        <w:tc>
          <w:tcPr>
            <w:tcW w:w="4788" w:type="dxa"/>
            <w:shd w:val="clear" w:color="auto" w:fill="auto"/>
          </w:tcPr>
          <w:p w14:paraId="5A161112" w14:textId="728141C3" w:rsidR="00C17A52" w:rsidRPr="001B1239" w:rsidRDefault="00C17A52" w:rsidP="00C17A52">
            <w:pPr>
              <w:pStyle w:val="Header"/>
              <w:tabs>
                <w:tab w:val="left" w:pos="2835"/>
              </w:tabs>
              <w:spacing w:before="60" w:after="60"/>
              <w:jc w:val="both"/>
              <w:rPr>
                <w:rFonts w:cs="Arial"/>
                <w:i/>
                <w:sz w:val="18"/>
                <w:szCs w:val="18"/>
              </w:rPr>
            </w:pPr>
            <w:r w:rsidRPr="001B1239">
              <w:rPr>
                <w:rFonts w:cs="Arial"/>
                <w:i/>
                <w:sz w:val="18"/>
                <w:szCs w:val="18"/>
              </w:rPr>
              <w:t xml:space="preserve">Youth Justice Act 1992, </w:t>
            </w:r>
            <w:r w:rsidRPr="001B1239">
              <w:rPr>
                <w:rFonts w:cs="Arial"/>
                <w:sz w:val="18"/>
                <w:szCs w:val="18"/>
              </w:rPr>
              <w:t>Section 282 (3)((b)</w:t>
            </w:r>
            <w:r>
              <w:rPr>
                <w:rFonts w:cs="Arial"/>
                <w:sz w:val="18"/>
                <w:szCs w:val="18"/>
              </w:rPr>
              <w:t xml:space="preserve"> </w:t>
            </w:r>
            <w:r w:rsidRPr="001B1239">
              <w:rPr>
                <w:rFonts w:cs="Arial"/>
                <w:sz w:val="18"/>
                <w:szCs w:val="18"/>
              </w:rPr>
              <w:t xml:space="preserve">–Trust fund </w:t>
            </w:r>
            <w:r w:rsidR="008526AA">
              <w:rPr>
                <w:rFonts w:cs="Arial"/>
                <w:sz w:val="18"/>
                <w:szCs w:val="18"/>
              </w:rPr>
              <w:t>must be paid to public trustee.</w:t>
            </w:r>
          </w:p>
        </w:tc>
      </w:tr>
      <w:tr w:rsidR="00C17A52" w:rsidRPr="001B1239" w14:paraId="380EAFFC" w14:textId="77777777" w:rsidTr="00E748A1">
        <w:tc>
          <w:tcPr>
            <w:tcW w:w="4788" w:type="dxa"/>
            <w:shd w:val="clear" w:color="auto" w:fill="auto"/>
          </w:tcPr>
          <w:p w14:paraId="1C4A3684" w14:textId="77777777" w:rsidR="008526AA" w:rsidRPr="00983C00" w:rsidRDefault="00C17A52" w:rsidP="00A90D5C">
            <w:pPr>
              <w:spacing w:after="0"/>
              <w:rPr>
                <w:rFonts w:cs="Arial"/>
                <w:sz w:val="18"/>
                <w:szCs w:val="18"/>
              </w:rPr>
            </w:pPr>
            <w:r w:rsidRPr="000F1DB6">
              <w:rPr>
                <w:rFonts w:cs="Arial"/>
                <w:sz w:val="18"/>
                <w:szCs w:val="18"/>
              </w:rPr>
              <w:br w:type="page"/>
            </w:r>
            <w:r w:rsidR="008526AA" w:rsidRPr="00983C00">
              <w:rPr>
                <w:rFonts w:cs="Arial"/>
                <w:sz w:val="18"/>
                <w:szCs w:val="18"/>
              </w:rPr>
              <w:t>Deputy Director-General</w:t>
            </w:r>
          </w:p>
          <w:p w14:paraId="661A2E08" w14:textId="77777777" w:rsidR="008526AA" w:rsidRPr="00983C00" w:rsidRDefault="008526AA" w:rsidP="00A90D5C">
            <w:pPr>
              <w:spacing w:after="0"/>
              <w:rPr>
                <w:rFonts w:cs="Arial"/>
                <w:color w:val="000000"/>
                <w:sz w:val="18"/>
                <w:szCs w:val="18"/>
              </w:rPr>
            </w:pPr>
            <w:r w:rsidRPr="00983C00">
              <w:rPr>
                <w:rFonts w:cs="Arial"/>
                <w:color w:val="000000"/>
                <w:sz w:val="18"/>
                <w:szCs w:val="18"/>
              </w:rPr>
              <w:t>Assistant Chief Operating Officer</w:t>
            </w:r>
          </w:p>
          <w:p w14:paraId="1564DF12" w14:textId="77777777" w:rsidR="008526AA" w:rsidRPr="00983C00" w:rsidRDefault="008526AA" w:rsidP="00A90D5C">
            <w:pPr>
              <w:spacing w:after="0"/>
              <w:rPr>
                <w:rFonts w:cs="Arial"/>
                <w:color w:val="000000"/>
                <w:sz w:val="18"/>
                <w:szCs w:val="18"/>
              </w:rPr>
            </w:pPr>
            <w:r w:rsidRPr="00983C00">
              <w:rPr>
                <w:rFonts w:cs="Arial"/>
                <w:color w:val="000000"/>
                <w:sz w:val="18"/>
                <w:szCs w:val="18"/>
              </w:rPr>
              <w:t xml:space="preserve">Senior Executive Director </w:t>
            </w:r>
          </w:p>
          <w:p w14:paraId="59CE7A2C" w14:textId="77777777" w:rsidR="008526AA" w:rsidRPr="00983C00" w:rsidRDefault="008526AA" w:rsidP="00A90D5C">
            <w:pPr>
              <w:spacing w:after="0"/>
              <w:rPr>
                <w:rFonts w:cs="Arial"/>
                <w:color w:val="000000"/>
                <w:sz w:val="18"/>
                <w:szCs w:val="18"/>
              </w:rPr>
            </w:pPr>
            <w:r w:rsidRPr="00983C00">
              <w:rPr>
                <w:rFonts w:cs="Arial"/>
                <w:color w:val="000000"/>
                <w:sz w:val="18"/>
                <w:szCs w:val="18"/>
              </w:rPr>
              <w:t>Executive Director, Youth Detention Centre</w:t>
            </w:r>
          </w:p>
          <w:p w14:paraId="4F65ADFA" w14:textId="77777777" w:rsidR="008526AA" w:rsidRPr="00983C00" w:rsidRDefault="008526AA" w:rsidP="00A90D5C">
            <w:pPr>
              <w:spacing w:after="0"/>
              <w:rPr>
                <w:rFonts w:cs="Arial"/>
                <w:color w:val="000000"/>
                <w:sz w:val="18"/>
                <w:szCs w:val="18"/>
              </w:rPr>
            </w:pPr>
            <w:r w:rsidRPr="00983C00">
              <w:rPr>
                <w:rFonts w:cs="Arial"/>
                <w:color w:val="000000"/>
                <w:sz w:val="18"/>
                <w:szCs w:val="18"/>
              </w:rPr>
              <w:t>Unit Manager, Youth Detention Centre</w:t>
            </w:r>
          </w:p>
          <w:p w14:paraId="0AD0271E" w14:textId="77777777" w:rsidR="008526AA" w:rsidRPr="00983C00" w:rsidRDefault="008526AA" w:rsidP="00A90D5C">
            <w:pPr>
              <w:spacing w:after="0"/>
              <w:rPr>
                <w:rFonts w:cs="Arial"/>
                <w:color w:val="000000"/>
                <w:sz w:val="18"/>
                <w:szCs w:val="18"/>
              </w:rPr>
            </w:pPr>
            <w:r w:rsidRPr="00983C00">
              <w:rPr>
                <w:rFonts w:cs="Arial"/>
                <w:color w:val="000000"/>
                <w:sz w:val="18"/>
                <w:szCs w:val="18"/>
              </w:rPr>
              <w:t>Manager Business Support Services, Youth Detention Centre</w:t>
            </w:r>
          </w:p>
          <w:p w14:paraId="6E794E76" w14:textId="77777777" w:rsidR="008526AA" w:rsidRPr="00983C00" w:rsidRDefault="008526AA" w:rsidP="00A90D5C">
            <w:pPr>
              <w:spacing w:after="0"/>
              <w:rPr>
                <w:rFonts w:cs="Arial"/>
                <w:color w:val="000000"/>
                <w:sz w:val="18"/>
                <w:szCs w:val="18"/>
              </w:rPr>
            </w:pPr>
            <w:r w:rsidRPr="00983C00">
              <w:rPr>
                <w:rFonts w:cs="Arial"/>
                <w:color w:val="000000"/>
                <w:sz w:val="18"/>
                <w:szCs w:val="18"/>
              </w:rPr>
              <w:t>Manager, Finance and Administration, Youth Detention Centre</w:t>
            </w:r>
          </w:p>
          <w:p w14:paraId="3EC3F748" w14:textId="77777777" w:rsidR="008526AA" w:rsidRPr="00983C00" w:rsidRDefault="008526AA" w:rsidP="00A90D5C">
            <w:pPr>
              <w:spacing w:after="0"/>
              <w:rPr>
                <w:rFonts w:cs="Arial"/>
                <w:color w:val="000000"/>
                <w:sz w:val="18"/>
                <w:szCs w:val="18"/>
              </w:rPr>
            </w:pPr>
            <w:r w:rsidRPr="00983C00">
              <w:rPr>
                <w:rFonts w:cs="Arial"/>
                <w:color w:val="000000"/>
                <w:sz w:val="18"/>
                <w:szCs w:val="18"/>
              </w:rPr>
              <w:t xml:space="preserve">Shift Supervisor, Youth Detention Centre </w:t>
            </w:r>
          </w:p>
          <w:p w14:paraId="56F6A154" w14:textId="0002CF68" w:rsidR="00C17A52" w:rsidRPr="000F1DB6" w:rsidRDefault="008526AA" w:rsidP="00BF635D">
            <w:pPr>
              <w:pStyle w:val="Header"/>
              <w:tabs>
                <w:tab w:val="left" w:pos="2835"/>
              </w:tabs>
              <w:spacing w:after="0"/>
              <w:jc w:val="both"/>
              <w:rPr>
                <w:rFonts w:cs="Arial"/>
                <w:sz w:val="18"/>
                <w:szCs w:val="18"/>
              </w:rPr>
            </w:pPr>
            <w:r w:rsidRPr="00983C00">
              <w:rPr>
                <w:rFonts w:cs="Arial"/>
                <w:color w:val="000000"/>
                <w:sz w:val="18"/>
                <w:szCs w:val="18"/>
              </w:rPr>
              <w:lastRenderedPageBreak/>
              <w:t>Administration and Finance Officer, Youth Detention Centre</w:t>
            </w:r>
          </w:p>
        </w:tc>
        <w:tc>
          <w:tcPr>
            <w:tcW w:w="4788" w:type="dxa"/>
            <w:shd w:val="clear" w:color="auto" w:fill="auto"/>
          </w:tcPr>
          <w:p w14:paraId="4E97FE96" w14:textId="3C10F1D5" w:rsidR="00C17A52" w:rsidRPr="001B1239" w:rsidRDefault="00C17A52" w:rsidP="00C17A52">
            <w:pPr>
              <w:pStyle w:val="Header"/>
              <w:tabs>
                <w:tab w:val="left" w:pos="2835"/>
              </w:tabs>
              <w:spacing w:before="60" w:after="60"/>
              <w:jc w:val="both"/>
              <w:rPr>
                <w:rFonts w:cs="Arial"/>
                <w:b/>
                <w:color w:val="0000FF"/>
                <w:sz w:val="18"/>
                <w:szCs w:val="18"/>
              </w:rPr>
            </w:pPr>
            <w:r w:rsidRPr="001B1239">
              <w:rPr>
                <w:rFonts w:cs="Arial"/>
                <w:i/>
                <w:sz w:val="18"/>
                <w:szCs w:val="18"/>
              </w:rPr>
              <w:lastRenderedPageBreak/>
              <w:t>Youth Justice Act 1992</w:t>
            </w:r>
            <w:r w:rsidRPr="001B1239">
              <w:rPr>
                <w:rFonts w:cs="Arial"/>
                <w:sz w:val="18"/>
                <w:szCs w:val="18"/>
              </w:rPr>
              <w:t xml:space="preserve"> Section 282 (3)(c) –</w:t>
            </w:r>
            <w:r w:rsidR="008526AA">
              <w:rPr>
                <w:rFonts w:cs="Arial"/>
                <w:sz w:val="18"/>
                <w:szCs w:val="18"/>
              </w:rPr>
              <w:t xml:space="preserve"> </w:t>
            </w:r>
            <w:r w:rsidRPr="001B1239">
              <w:rPr>
                <w:rFonts w:cs="Arial"/>
                <w:sz w:val="18"/>
                <w:szCs w:val="18"/>
              </w:rPr>
              <w:t>Trust fund paid to detainee upon being discharged.</w:t>
            </w:r>
          </w:p>
        </w:tc>
      </w:tr>
      <w:tr w:rsidR="00C17A52" w:rsidRPr="001B1239" w14:paraId="2D0BA2CF" w14:textId="77777777" w:rsidTr="00E748A1">
        <w:tc>
          <w:tcPr>
            <w:tcW w:w="4788" w:type="dxa"/>
            <w:shd w:val="clear" w:color="auto" w:fill="auto"/>
          </w:tcPr>
          <w:p w14:paraId="0100B399" w14:textId="77777777" w:rsidR="008526AA" w:rsidRPr="00983C00" w:rsidRDefault="008526AA" w:rsidP="00A90D5C">
            <w:pPr>
              <w:spacing w:after="0"/>
              <w:rPr>
                <w:rFonts w:cs="Arial"/>
                <w:sz w:val="18"/>
                <w:szCs w:val="18"/>
              </w:rPr>
            </w:pPr>
            <w:r w:rsidRPr="00983C00">
              <w:rPr>
                <w:rFonts w:cs="Arial"/>
                <w:sz w:val="18"/>
                <w:szCs w:val="18"/>
              </w:rPr>
              <w:t>Deputy Director-General</w:t>
            </w:r>
          </w:p>
          <w:p w14:paraId="12F6B46D" w14:textId="77777777" w:rsidR="008526AA" w:rsidRPr="00983C00" w:rsidRDefault="008526AA" w:rsidP="00A90D5C">
            <w:pPr>
              <w:spacing w:after="0"/>
              <w:rPr>
                <w:rFonts w:cs="Arial"/>
                <w:color w:val="000000"/>
                <w:sz w:val="18"/>
                <w:szCs w:val="18"/>
              </w:rPr>
            </w:pPr>
            <w:r w:rsidRPr="00983C00">
              <w:rPr>
                <w:rFonts w:cs="Arial"/>
                <w:color w:val="000000"/>
                <w:sz w:val="18"/>
                <w:szCs w:val="18"/>
              </w:rPr>
              <w:t>Assistant Chief Operating Officer</w:t>
            </w:r>
          </w:p>
          <w:p w14:paraId="1D7463C9" w14:textId="77777777" w:rsidR="008526AA" w:rsidRPr="00983C00" w:rsidRDefault="008526AA" w:rsidP="00A90D5C">
            <w:pPr>
              <w:spacing w:after="0"/>
              <w:rPr>
                <w:rFonts w:cs="Arial"/>
                <w:color w:val="000000"/>
                <w:sz w:val="18"/>
                <w:szCs w:val="18"/>
              </w:rPr>
            </w:pPr>
            <w:r w:rsidRPr="00983C00">
              <w:rPr>
                <w:rFonts w:cs="Arial"/>
                <w:color w:val="000000"/>
                <w:sz w:val="18"/>
                <w:szCs w:val="18"/>
              </w:rPr>
              <w:t>Senior Executive Director</w:t>
            </w:r>
          </w:p>
          <w:p w14:paraId="1524DF1D" w14:textId="77777777" w:rsidR="008526AA" w:rsidRPr="00983C00" w:rsidRDefault="008526AA" w:rsidP="00A90D5C">
            <w:pPr>
              <w:spacing w:after="0"/>
              <w:rPr>
                <w:rFonts w:cs="Arial"/>
                <w:color w:val="000000"/>
                <w:sz w:val="18"/>
                <w:szCs w:val="18"/>
              </w:rPr>
            </w:pPr>
            <w:r w:rsidRPr="00983C00">
              <w:rPr>
                <w:rFonts w:cs="Arial"/>
                <w:color w:val="000000"/>
                <w:sz w:val="18"/>
                <w:szCs w:val="18"/>
              </w:rPr>
              <w:t>Executive Director, Youth Detention Centre</w:t>
            </w:r>
          </w:p>
          <w:p w14:paraId="42902980" w14:textId="77777777" w:rsidR="008526AA" w:rsidRPr="00983C00" w:rsidRDefault="008526AA" w:rsidP="00A90D5C">
            <w:pPr>
              <w:spacing w:after="0"/>
              <w:rPr>
                <w:rFonts w:cs="Arial"/>
                <w:color w:val="000000"/>
                <w:sz w:val="18"/>
                <w:szCs w:val="18"/>
              </w:rPr>
            </w:pPr>
            <w:r w:rsidRPr="00983C00">
              <w:rPr>
                <w:rFonts w:cs="Arial"/>
                <w:color w:val="000000"/>
                <w:sz w:val="18"/>
                <w:szCs w:val="18"/>
              </w:rPr>
              <w:t>Manager Business Support Services, Youth Detention Centre</w:t>
            </w:r>
          </w:p>
          <w:p w14:paraId="2F94DA0C" w14:textId="77777777" w:rsidR="008526AA" w:rsidRPr="00983C00" w:rsidRDefault="008526AA" w:rsidP="00A90D5C">
            <w:pPr>
              <w:spacing w:after="0"/>
              <w:rPr>
                <w:rFonts w:cs="Arial"/>
                <w:color w:val="000000"/>
                <w:sz w:val="18"/>
                <w:szCs w:val="18"/>
              </w:rPr>
            </w:pPr>
            <w:r w:rsidRPr="00983C00">
              <w:rPr>
                <w:rFonts w:cs="Arial"/>
                <w:color w:val="000000"/>
                <w:sz w:val="18"/>
                <w:szCs w:val="18"/>
              </w:rPr>
              <w:t>Manager, Finance and Administration, Youth Detention Centre</w:t>
            </w:r>
          </w:p>
          <w:p w14:paraId="6D250503" w14:textId="0406DE8D" w:rsidR="00C17A52" w:rsidRPr="000F1DB6" w:rsidRDefault="008526AA" w:rsidP="00BF635D">
            <w:pPr>
              <w:pStyle w:val="Header"/>
              <w:tabs>
                <w:tab w:val="left" w:pos="2835"/>
              </w:tabs>
              <w:spacing w:after="0"/>
              <w:jc w:val="both"/>
              <w:rPr>
                <w:rFonts w:cs="Arial"/>
                <w:sz w:val="18"/>
                <w:szCs w:val="18"/>
              </w:rPr>
            </w:pPr>
            <w:r w:rsidRPr="00983C00">
              <w:rPr>
                <w:rFonts w:cs="Arial"/>
                <w:color w:val="000000"/>
                <w:sz w:val="18"/>
                <w:szCs w:val="18"/>
              </w:rPr>
              <w:t>Administration and Finance Officer, Youth Detention Centre</w:t>
            </w:r>
          </w:p>
        </w:tc>
        <w:tc>
          <w:tcPr>
            <w:tcW w:w="4788" w:type="dxa"/>
            <w:shd w:val="clear" w:color="auto" w:fill="auto"/>
          </w:tcPr>
          <w:p w14:paraId="403E31DC" w14:textId="1FB7BEBD" w:rsidR="00C17A52" w:rsidRPr="001B1239" w:rsidRDefault="00C17A52" w:rsidP="00C17A52">
            <w:pPr>
              <w:pStyle w:val="Header"/>
              <w:tabs>
                <w:tab w:val="left" w:pos="2835"/>
              </w:tabs>
              <w:spacing w:before="60" w:after="60"/>
              <w:jc w:val="both"/>
              <w:rPr>
                <w:rFonts w:cs="Arial"/>
                <w:b/>
                <w:color w:val="0000FF"/>
                <w:sz w:val="18"/>
                <w:szCs w:val="18"/>
              </w:rPr>
            </w:pPr>
            <w:r w:rsidRPr="001B1239">
              <w:rPr>
                <w:rFonts w:cs="Arial"/>
                <w:i/>
                <w:sz w:val="18"/>
                <w:szCs w:val="18"/>
              </w:rPr>
              <w:t xml:space="preserve">Youth Justice Act 1992 </w:t>
            </w:r>
            <w:r w:rsidRPr="001B1239">
              <w:rPr>
                <w:rFonts w:cs="Arial"/>
                <w:sz w:val="18"/>
                <w:szCs w:val="18"/>
              </w:rPr>
              <w:t>Section 282 (3)(d) –</w:t>
            </w:r>
            <w:r w:rsidR="008526AA">
              <w:rPr>
                <w:rFonts w:cs="Arial"/>
                <w:sz w:val="18"/>
                <w:szCs w:val="18"/>
              </w:rPr>
              <w:t xml:space="preserve"> </w:t>
            </w:r>
            <w:r w:rsidRPr="001B1239">
              <w:rPr>
                <w:rFonts w:cs="Arial"/>
                <w:sz w:val="18"/>
                <w:szCs w:val="18"/>
              </w:rPr>
              <w:t>Trust fund paid to chief executive Corrective Services.</w:t>
            </w:r>
          </w:p>
        </w:tc>
      </w:tr>
    </w:tbl>
    <w:p w14:paraId="1FBFE265" w14:textId="112E00B4" w:rsidR="000F1DB6" w:rsidRPr="00573AA0" w:rsidRDefault="000F1DB6" w:rsidP="000F1DB6">
      <w:pPr>
        <w:pStyle w:val="Heading2"/>
      </w:pPr>
      <w:r w:rsidRPr="00573AA0">
        <w:t>Definitions</w:t>
      </w:r>
    </w:p>
    <w:p w14:paraId="1F5D108A" w14:textId="77777777" w:rsidR="000F1DB6" w:rsidRPr="00240460" w:rsidRDefault="000F1DB6" w:rsidP="000F1DB6">
      <w:pPr>
        <w:jc w:val="both"/>
        <w:rPr>
          <w:rFonts w:cs="Arial"/>
          <w:szCs w:val="22"/>
        </w:rPr>
      </w:pPr>
      <w:r w:rsidRPr="00240460">
        <w:rPr>
          <w:rFonts w:cs="Arial"/>
          <w:szCs w:val="22"/>
        </w:rPr>
        <w:t>For the purpose of this policy, the following definitions shall apply: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0F1DB6" w:rsidRPr="00240460" w14:paraId="0AE51E6E" w14:textId="77777777" w:rsidTr="0096791E">
        <w:trPr>
          <w:trHeight w:val="303"/>
        </w:trPr>
        <w:tc>
          <w:tcPr>
            <w:tcW w:w="2376" w:type="dxa"/>
            <w:shd w:val="clear" w:color="auto" w:fill="D9D9D9"/>
          </w:tcPr>
          <w:p w14:paraId="787F758E" w14:textId="77777777" w:rsidR="000F1DB6" w:rsidRPr="00240460" w:rsidRDefault="000F1DB6" w:rsidP="0023464F">
            <w:pPr>
              <w:spacing w:before="60" w:after="60"/>
              <w:jc w:val="both"/>
              <w:rPr>
                <w:rFonts w:cs="Arial"/>
                <w:b/>
                <w:bCs/>
                <w:sz w:val="18"/>
                <w:szCs w:val="18"/>
              </w:rPr>
            </w:pPr>
            <w:r w:rsidRPr="00240460">
              <w:rPr>
                <w:rFonts w:cs="Arial"/>
                <w:b/>
                <w:bCs/>
                <w:sz w:val="18"/>
                <w:szCs w:val="18"/>
              </w:rPr>
              <w:t>Term</w:t>
            </w:r>
          </w:p>
        </w:tc>
        <w:tc>
          <w:tcPr>
            <w:tcW w:w="7230" w:type="dxa"/>
            <w:shd w:val="clear" w:color="auto" w:fill="D9D9D9"/>
          </w:tcPr>
          <w:p w14:paraId="4CCDB6A8" w14:textId="77777777" w:rsidR="000F1DB6" w:rsidRPr="00240460" w:rsidRDefault="000F1DB6" w:rsidP="0023464F">
            <w:pPr>
              <w:spacing w:before="60" w:after="60"/>
              <w:jc w:val="both"/>
              <w:rPr>
                <w:rFonts w:cs="Arial"/>
                <w:b/>
                <w:bCs/>
                <w:sz w:val="18"/>
                <w:szCs w:val="18"/>
              </w:rPr>
            </w:pPr>
            <w:r w:rsidRPr="00240460">
              <w:rPr>
                <w:rFonts w:cs="Arial"/>
                <w:b/>
                <w:bCs/>
                <w:sz w:val="18"/>
                <w:szCs w:val="18"/>
              </w:rPr>
              <w:t>Definition</w:t>
            </w:r>
          </w:p>
        </w:tc>
      </w:tr>
      <w:tr w:rsidR="000F1DB6" w:rsidRPr="00240460" w14:paraId="4D9F3A84" w14:textId="77777777" w:rsidTr="00E748A1">
        <w:trPr>
          <w:trHeight w:val="524"/>
        </w:trPr>
        <w:tc>
          <w:tcPr>
            <w:tcW w:w="2376" w:type="dxa"/>
            <w:shd w:val="clear" w:color="auto" w:fill="auto"/>
          </w:tcPr>
          <w:p w14:paraId="12CD1BCF" w14:textId="671D21DD" w:rsidR="000F1DB6" w:rsidRPr="00240460" w:rsidRDefault="001236FE" w:rsidP="0023464F">
            <w:pPr>
              <w:pStyle w:val="Header"/>
              <w:tabs>
                <w:tab w:val="left" w:pos="2835"/>
              </w:tabs>
              <w:spacing w:before="60" w:after="60"/>
              <w:jc w:val="both"/>
              <w:rPr>
                <w:rFonts w:cs="Arial"/>
                <w:sz w:val="18"/>
                <w:szCs w:val="18"/>
              </w:rPr>
            </w:pPr>
            <w:r>
              <w:rPr>
                <w:rFonts w:cs="Arial"/>
                <w:sz w:val="18"/>
                <w:szCs w:val="18"/>
              </w:rPr>
              <w:t>Approved items</w:t>
            </w:r>
          </w:p>
        </w:tc>
        <w:tc>
          <w:tcPr>
            <w:tcW w:w="7230" w:type="dxa"/>
            <w:shd w:val="clear" w:color="auto" w:fill="auto"/>
          </w:tcPr>
          <w:p w14:paraId="61B0905D" w14:textId="6679DFA5" w:rsidR="000F1DB6" w:rsidRPr="00240460" w:rsidRDefault="000F1DB6" w:rsidP="0023464F">
            <w:pPr>
              <w:spacing w:before="60" w:after="60"/>
              <w:rPr>
                <w:rFonts w:cs="Arial"/>
                <w:sz w:val="18"/>
                <w:szCs w:val="18"/>
              </w:rPr>
            </w:pPr>
            <w:r w:rsidRPr="00573AA0">
              <w:rPr>
                <w:rFonts w:cs="Arial"/>
                <w:sz w:val="18"/>
                <w:szCs w:val="18"/>
              </w:rPr>
              <w:t xml:space="preserve">Refers to items available to young people for purchase; however, they may be denied access to some </w:t>
            </w:r>
            <w:r w:rsidR="001236FE">
              <w:rPr>
                <w:rFonts w:cs="Arial"/>
                <w:sz w:val="18"/>
                <w:szCs w:val="18"/>
              </w:rPr>
              <w:t>approved</w:t>
            </w:r>
            <w:r w:rsidRPr="00573AA0">
              <w:rPr>
                <w:rFonts w:cs="Arial"/>
                <w:sz w:val="18"/>
                <w:szCs w:val="18"/>
              </w:rPr>
              <w:t xml:space="preserve"> items if they do not demonstrate satisfactory behaviours. </w:t>
            </w:r>
          </w:p>
        </w:tc>
      </w:tr>
    </w:tbl>
    <w:p w14:paraId="0193A1D3" w14:textId="77777777" w:rsidR="0023464F" w:rsidRPr="00BE1C55" w:rsidRDefault="0023464F" w:rsidP="0023464F">
      <w:pPr>
        <w:keepNext/>
        <w:spacing w:before="240" w:after="60"/>
        <w:outlineLvl w:val="1"/>
        <w:rPr>
          <w:rFonts w:ascii="Arial Bold" w:hAnsi="Arial Bold" w:cs="Arial"/>
          <w:b/>
          <w:bCs/>
          <w:iCs/>
          <w:sz w:val="28"/>
          <w:szCs w:val="28"/>
        </w:rPr>
      </w:pPr>
      <w:bookmarkStart w:id="2" w:name="_Hlk139446770"/>
      <w:r w:rsidRPr="00BE1C55">
        <w:rPr>
          <w:rFonts w:ascii="Arial Bold" w:hAnsi="Arial Bold" w:cs="Arial"/>
          <w:b/>
          <w:bCs/>
          <w:iCs/>
          <w:sz w:val="28"/>
          <w:szCs w:val="28"/>
        </w:rPr>
        <w:t>Human rights compatibility statement</w:t>
      </w:r>
    </w:p>
    <w:p w14:paraId="17B3BC79" w14:textId="77777777" w:rsidR="0023464F" w:rsidRPr="00BE1C55" w:rsidRDefault="0023464F" w:rsidP="0023464F">
      <w:pPr>
        <w:rPr>
          <w:rFonts w:eastAsiaTheme="minorHAnsi"/>
          <w:color w:val="044A91"/>
          <w:u w:val="single"/>
        </w:rPr>
      </w:pPr>
      <w:r w:rsidRPr="00BE1C55">
        <w:t xml:space="preserve">Youth Justice is committed to respecting, protecting and promoting human rights. Under the </w:t>
      </w:r>
      <w:hyperlink r:id="rId7" w:history="1">
        <w:r w:rsidRPr="00BE1C55">
          <w:rPr>
            <w:i/>
            <w:iCs/>
            <w:color w:val="0563C1"/>
            <w:u w:val="single"/>
          </w:rPr>
          <w:t>Human Rights Act 2019</w:t>
        </w:r>
      </w:hyperlink>
      <w:r w:rsidRPr="00BE1C55">
        <w:t xml:space="preserve">, Youth Justice has an obligation to act and make decisions in a way that is compatible with and properly considers human rights.  When </w:t>
      </w:r>
      <w:proofErr w:type="gramStart"/>
      <w:r w:rsidRPr="00BE1C55">
        <w:t>making a decision</w:t>
      </w:r>
      <w:proofErr w:type="gramEnd"/>
      <w:r w:rsidRPr="00BE1C55">
        <w:t xml:space="preserve"> about the care and management of young people, decision-makers must comply with that obligation. </w:t>
      </w:r>
    </w:p>
    <w:p w14:paraId="655236DD" w14:textId="77777777" w:rsidR="0023464F" w:rsidRPr="00BE1C55" w:rsidRDefault="0023464F" w:rsidP="0023464F">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Multicultural Queensland Charter</w:t>
      </w:r>
    </w:p>
    <w:p w14:paraId="1E0F9783" w14:textId="77777777" w:rsidR="0023464F" w:rsidRPr="00BE1C55" w:rsidRDefault="0023464F" w:rsidP="0023464F">
      <w:pPr>
        <w:rPr>
          <w:rFonts w:eastAsiaTheme="minorHAnsi"/>
        </w:rPr>
      </w:pPr>
      <w:r w:rsidRPr="00BE1C55">
        <w:t xml:space="preserve">Youth Justice supports the </w:t>
      </w:r>
      <w:hyperlink r:id="rId8" w:history="1">
        <w:r w:rsidRPr="00BE1C55">
          <w:rPr>
            <w:color w:val="0563C1"/>
            <w:u w:val="single"/>
          </w:rPr>
          <w:t>Multicultural Queensland Charter</w:t>
        </w:r>
      </w:hyperlink>
      <w:r w:rsidRPr="00BE1C55">
        <w:t xml:space="preserve">, established under the </w:t>
      </w:r>
      <w:r w:rsidRPr="00BE1C55">
        <w:rPr>
          <w:i/>
          <w:iCs/>
        </w:rPr>
        <w:t>Multicultural Recognition Act 2016</w:t>
      </w:r>
      <w:r w:rsidRPr="00BE1C55">
        <w:t xml:space="preserve"> (Qld).  The Charter seeks to promote Queensland as a unified, harmonious and inclusive community. </w:t>
      </w:r>
    </w:p>
    <w:p w14:paraId="573448DE" w14:textId="77777777" w:rsidR="0023464F" w:rsidRPr="00BE1C55" w:rsidRDefault="0023464F" w:rsidP="0023464F">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Child safe standards</w:t>
      </w:r>
    </w:p>
    <w:p w14:paraId="0BDC430B" w14:textId="77777777" w:rsidR="0023464F" w:rsidRPr="00BE1C55" w:rsidRDefault="0023464F" w:rsidP="0023464F">
      <w:pPr>
        <w:rPr>
          <w:rFonts w:eastAsiaTheme="minorHAnsi"/>
          <w:b/>
          <w:bCs/>
        </w:rPr>
      </w:pPr>
      <w:r w:rsidRPr="00BE1C55">
        <w:rPr>
          <w:color w:val="000000"/>
        </w:rPr>
        <w:t xml:space="preserve">The Royal Commission into Institutionalised Responses to Child Sexual Abuse developed several national </w:t>
      </w:r>
      <w:hyperlink r:id="rId9" w:history="1">
        <w:r w:rsidRPr="00BE1C55">
          <w:rPr>
            <w:color w:val="0563C1"/>
            <w:u w:val="single"/>
          </w:rPr>
          <w:t>child safe standards</w:t>
        </w:r>
      </w:hyperlink>
      <w:r w:rsidRPr="00BE1C55">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1C04C109" w14:textId="77777777" w:rsidR="0023464F" w:rsidRPr="00BE1C55" w:rsidRDefault="0023464F" w:rsidP="0023464F">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State disability plan</w:t>
      </w:r>
    </w:p>
    <w:p w14:paraId="40C627B2" w14:textId="7BB29366" w:rsidR="0096791E" w:rsidRPr="000F3089" w:rsidRDefault="0023464F" w:rsidP="0023464F">
      <w:pPr>
        <w:rPr>
          <w:szCs w:val="22"/>
        </w:rPr>
      </w:pPr>
      <w:r w:rsidRPr="00BE1C55">
        <w:t>Youth Justice </w:t>
      </w:r>
      <w:r w:rsidRPr="00BE1C55">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0" w:history="1">
        <w:r w:rsidRPr="00BE1C55">
          <w:rPr>
            <w:color w:val="0066CC"/>
            <w:u w:val="single"/>
          </w:rPr>
          <w:t>All Abilities Queensland: opportunities for all</w:t>
        </w:r>
      </w:hyperlink>
      <w:r w:rsidRPr="00BE1C55">
        <w:rPr>
          <w:color w:val="000000"/>
        </w:rPr>
        <w:t> state disability plan and support improved access to services for Queenslanders with disability.</w:t>
      </w:r>
      <w:bookmarkEnd w:id="2"/>
    </w:p>
    <w:p w14:paraId="75B5D40F" w14:textId="48D6673B" w:rsidR="00615C0F" w:rsidRPr="000F3089" w:rsidRDefault="00555903" w:rsidP="0023464F">
      <w:pPr>
        <w:pBdr>
          <w:top w:val="single" w:sz="4" w:space="1" w:color="auto"/>
        </w:pBdr>
        <w:tabs>
          <w:tab w:val="left" w:pos="2552"/>
        </w:tabs>
        <w:rPr>
          <w:szCs w:val="22"/>
        </w:rPr>
      </w:pPr>
      <w:r>
        <w:rPr>
          <w:b/>
          <w:szCs w:val="22"/>
        </w:rPr>
        <w:t>Records file number</w:t>
      </w:r>
      <w:r w:rsidR="00615C0F" w:rsidRPr="000F3089">
        <w:rPr>
          <w:b/>
          <w:szCs w:val="22"/>
        </w:rPr>
        <w:t>:</w:t>
      </w:r>
      <w:r w:rsidR="00615C0F" w:rsidRPr="000F3089">
        <w:rPr>
          <w:szCs w:val="22"/>
        </w:rPr>
        <w:t xml:space="preserve"> </w:t>
      </w:r>
      <w:r w:rsidR="00615C0F" w:rsidRPr="000F3089">
        <w:rPr>
          <w:szCs w:val="22"/>
        </w:rPr>
        <w:tab/>
      </w:r>
      <w:r w:rsidR="002C70C1">
        <w:rPr>
          <w:szCs w:val="22"/>
        </w:rPr>
        <w:t>nil</w:t>
      </w:r>
    </w:p>
    <w:p w14:paraId="1CE3A0AA" w14:textId="6C85AB15" w:rsidR="00D44E0A" w:rsidRDefault="00D44E0A" w:rsidP="00615C0F">
      <w:pPr>
        <w:tabs>
          <w:tab w:val="left" w:pos="2552"/>
        </w:tabs>
        <w:rPr>
          <w:b/>
          <w:szCs w:val="22"/>
        </w:rPr>
      </w:pPr>
      <w:r>
        <w:rPr>
          <w:b/>
          <w:szCs w:val="22"/>
        </w:rPr>
        <w:t xml:space="preserve">Version number: </w:t>
      </w:r>
      <w:r>
        <w:rPr>
          <w:b/>
          <w:szCs w:val="22"/>
        </w:rPr>
        <w:tab/>
      </w:r>
      <w:r w:rsidRPr="00D44E0A">
        <w:rPr>
          <w:szCs w:val="22"/>
        </w:rPr>
        <w:t>1.</w:t>
      </w:r>
      <w:r w:rsidR="001236FE">
        <w:rPr>
          <w:szCs w:val="22"/>
        </w:rPr>
        <w:t>4</w:t>
      </w:r>
    </w:p>
    <w:p w14:paraId="5B36AE29" w14:textId="3EE47228" w:rsidR="002B1FA2" w:rsidRDefault="002B1FA2" w:rsidP="00615C0F">
      <w:pPr>
        <w:tabs>
          <w:tab w:val="left" w:pos="2552"/>
        </w:tabs>
        <w:rPr>
          <w:b/>
          <w:szCs w:val="22"/>
        </w:rPr>
      </w:pPr>
      <w:r>
        <w:rPr>
          <w:b/>
          <w:szCs w:val="22"/>
        </w:rPr>
        <w:t xml:space="preserve">Date of approval: </w:t>
      </w:r>
      <w:r>
        <w:rPr>
          <w:b/>
          <w:szCs w:val="22"/>
        </w:rPr>
        <w:tab/>
      </w:r>
      <w:r w:rsidR="00A90D5C">
        <w:rPr>
          <w:szCs w:val="22"/>
        </w:rPr>
        <w:t>1 March 2022</w:t>
      </w:r>
    </w:p>
    <w:p w14:paraId="5B9538C9" w14:textId="00C392F4" w:rsidR="00615C0F" w:rsidRDefault="00D44E0A" w:rsidP="00615C0F">
      <w:pPr>
        <w:tabs>
          <w:tab w:val="left" w:pos="2552"/>
        </w:tabs>
        <w:rPr>
          <w:szCs w:val="22"/>
        </w:rPr>
      </w:pPr>
      <w:r>
        <w:rPr>
          <w:b/>
          <w:szCs w:val="22"/>
        </w:rPr>
        <w:t>Approved by</w:t>
      </w:r>
      <w:r w:rsidR="00615C0F" w:rsidRPr="000F3089">
        <w:rPr>
          <w:b/>
          <w:szCs w:val="22"/>
        </w:rPr>
        <w:t>:</w:t>
      </w:r>
      <w:r w:rsidR="00615C0F" w:rsidRPr="000F3089">
        <w:rPr>
          <w:szCs w:val="22"/>
        </w:rPr>
        <w:tab/>
      </w:r>
      <w:r>
        <w:rPr>
          <w:szCs w:val="22"/>
        </w:rPr>
        <w:t>1.0 – Director-General (23 September 2013)</w:t>
      </w:r>
    </w:p>
    <w:p w14:paraId="02478BDD" w14:textId="1586BE36" w:rsidR="00D44E0A" w:rsidRPr="00D44E0A" w:rsidRDefault="00D44E0A" w:rsidP="00D44E0A">
      <w:pPr>
        <w:pStyle w:val="ListParagraph"/>
        <w:numPr>
          <w:ilvl w:val="1"/>
          <w:numId w:val="6"/>
        </w:numPr>
        <w:tabs>
          <w:tab w:val="left" w:pos="2552"/>
        </w:tabs>
        <w:rPr>
          <w:szCs w:val="22"/>
        </w:rPr>
      </w:pPr>
      <w:r w:rsidRPr="00D44E0A">
        <w:rPr>
          <w:szCs w:val="22"/>
        </w:rPr>
        <w:t>Assistant Director-General (2 December 2014)</w:t>
      </w:r>
    </w:p>
    <w:p w14:paraId="2B233CBB" w14:textId="77777777" w:rsidR="00D44E0A" w:rsidRDefault="00D44E0A" w:rsidP="00D44E0A">
      <w:pPr>
        <w:pStyle w:val="ListParagraph"/>
        <w:numPr>
          <w:ilvl w:val="1"/>
          <w:numId w:val="6"/>
        </w:numPr>
        <w:tabs>
          <w:tab w:val="left" w:pos="2552"/>
        </w:tabs>
        <w:rPr>
          <w:szCs w:val="22"/>
        </w:rPr>
      </w:pPr>
      <w:r>
        <w:rPr>
          <w:szCs w:val="22"/>
        </w:rPr>
        <w:lastRenderedPageBreak/>
        <w:t>Executive Directors, Youth Detention Centre (22 July 2015)</w:t>
      </w:r>
    </w:p>
    <w:p w14:paraId="7D9B3B81" w14:textId="77777777" w:rsidR="001236FE" w:rsidRDefault="00D44E0A" w:rsidP="00D44E0A">
      <w:pPr>
        <w:pStyle w:val="ListParagraph"/>
        <w:numPr>
          <w:ilvl w:val="1"/>
          <w:numId w:val="6"/>
        </w:numPr>
        <w:tabs>
          <w:tab w:val="left" w:pos="2552"/>
        </w:tabs>
        <w:rPr>
          <w:szCs w:val="22"/>
        </w:rPr>
      </w:pPr>
      <w:r>
        <w:rPr>
          <w:szCs w:val="22"/>
        </w:rPr>
        <w:t>Director, Practice, Program and Design (16 November 2017)</w:t>
      </w:r>
    </w:p>
    <w:p w14:paraId="69E93876" w14:textId="5F014547" w:rsidR="00D44E0A" w:rsidRPr="00D44E0A" w:rsidRDefault="001236FE" w:rsidP="00D44E0A">
      <w:pPr>
        <w:pStyle w:val="ListParagraph"/>
        <w:numPr>
          <w:ilvl w:val="1"/>
          <w:numId w:val="6"/>
        </w:numPr>
        <w:tabs>
          <w:tab w:val="left" w:pos="2552"/>
        </w:tabs>
        <w:rPr>
          <w:szCs w:val="22"/>
        </w:rPr>
      </w:pPr>
      <w:r>
        <w:rPr>
          <w:szCs w:val="22"/>
        </w:rPr>
        <w:t xml:space="preserve">Director, Statewide Intel and Secure Services Support </w:t>
      </w:r>
      <w:r w:rsidR="00D37787" w:rsidRPr="0090544F">
        <w:rPr>
          <w:szCs w:val="22"/>
        </w:rPr>
        <w:t>(</w:t>
      </w:r>
      <w:r w:rsidR="0090544F" w:rsidRPr="00A90D5C">
        <w:rPr>
          <w:szCs w:val="22"/>
        </w:rPr>
        <w:t>1 March 2022</w:t>
      </w:r>
      <w:r w:rsidR="00D37787" w:rsidRPr="0090544F">
        <w:rPr>
          <w:szCs w:val="22"/>
        </w:rPr>
        <w:t>)</w:t>
      </w:r>
      <w:r w:rsidR="00D44E0A" w:rsidRPr="00D44E0A">
        <w:rPr>
          <w:szCs w:val="22"/>
        </w:rPr>
        <w:tab/>
      </w:r>
    </w:p>
    <w:p w14:paraId="06B0623F" w14:textId="3B5FCDE4" w:rsidR="00615C0F" w:rsidRPr="000F3089" w:rsidRDefault="00615C0F" w:rsidP="00615C0F">
      <w:pPr>
        <w:tabs>
          <w:tab w:val="left" w:pos="2552"/>
        </w:tabs>
        <w:rPr>
          <w:szCs w:val="22"/>
        </w:rPr>
      </w:pPr>
      <w:r w:rsidRPr="000F3089">
        <w:rPr>
          <w:b/>
          <w:szCs w:val="22"/>
        </w:rPr>
        <w:t>Date of operation:</w:t>
      </w:r>
      <w:r w:rsidRPr="000F3089">
        <w:rPr>
          <w:szCs w:val="22"/>
        </w:rPr>
        <w:tab/>
      </w:r>
      <w:r w:rsidR="00D44E0A">
        <w:rPr>
          <w:szCs w:val="22"/>
        </w:rPr>
        <w:t>22 July 2015</w:t>
      </w:r>
    </w:p>
    <w:p w14:paraId="37B5BB97" w14:textId="77393453" w:rsidR="00615C0F" w:rsidRPr="000F3089" w:rsidRDefault="00615C0F" w:rsidP="00A90D5C">
      <w:pPr>
        <w:tabs>
          <w:tab w:val="left" w:pos="2552"/>
        </w:tabs>
        <w:spacing w:after="120"/>
        <w:rPr>
          <w:szCs w:val="22"/>
        </w:rPr>
      </w:pPr>
      <w:r w:rsidRPr="000F3089">
        <w:rPr>
          <w:b/>
          <w:szCs w:val="22"/>
        </w:rPr>
        <w:t>Date to be reviewed:</w:t>
      </w:r>
      <w:r w:rsidRPr="000F3089">
        <w:rPr>
          <w:szCs w:val="22"/>
        </w:rPr>
        <w:tab/>
      </w:r>
      <w:r w:rsidR="00F23958">
        <w:rPr>
          <w:szCs w:val="22"/>
        </w:rPr>
        <w:t>3 years from date of approval</w:t>
      </w:r>
    </w:p>
    <w:p w14:paraId="51EA6C3E" w14:textId="77777777" w:rsidR="00615C0F" w:rsidRPr="000F3089" w:rsidRDefault="00615C0F" w:rsidP="00615C0F">
      <w:pPr>
        <w:pBdr>
          <w:bottom w:val="single" w:sz="6" w:space="1" w:color="auto"/>
        </w:pBdr>
        <w:jc w:val="both"/>
        <w:rPr>
          <w:color w:val="333333"/>
          <w:sz w:val="16"/>
        </w:rPr>
      </w:pPr>
    </w:p>
    <w:p w14:paraId="29475EF1" w14:textId="689946DE" w:rsidR="00615C0F" w:rsidRPr="000F3089" w:rsidRDefault="00615C0F" w:rsidP="00615C0F">
      <w:pPr>
        <w:tabs>
          <w:tab w:val="left" w:pos="2552"/>
        </w:tabs>
        <w:rPr>
          <w:szCs w:val="22"/>
        </w:rPr>
      </w:pPr>
      <w:r w:rsidRPr="000F3089">
        <w:rPr>
          <w:b/>
          <w:szCs w:val="22"/>
        </w:rPr>
        <w:t>Office:</w:t>
      </w:r>
      <w:r w:rsidRPr="000F3089">
        <w:rPr>
          <w:szCs w:val="22"/>
        </w:rPr>
        <w:tab/>
      </w:r>
      <w:r w:rsidR="00566D66">
        <w:rPr>
          <w:szCs w:val="22"/>
        </w:rPr>
        <w:t>Statewide Intel and Secure Services Support</w:t>
      </w:r>
    </w:p>
    <w:p w14:paraId="321203EA" w14:textId="341B57DE" w:rsidR="00615C0F" w:rsidRPr="000F3089" w:rsidRDefault="00615C0F" w:rsidP="00A90D5C">
      <w:pPr>
        <w:tabs>
          <w:tab w:val="left" w:pos="2552"/>
        </w:tabs>
        <w:ind w:left="2552" w:hanging="2552"/>
        <w:rPr>
          <w:szCs w:val="22"/>
        </w:rPr>
      </w:pPr>
      <w:r w:rsidRPr="000F3089">
        <w:rPr>
          <w:b/>
          <w:szCs w:val="22"/>
        </w:rPr>
        <w:t xml:space="preserve">Help </w:t>
      </w:r>
      <w:r w:rsidR="00555903">
        <w:rPr>
          <w:b/>
          <w:szCs w:val="22"/>
        </w:rPr>
        <w:t>c</w:t>
      </w:r>
      <w:r w:rsidRPr="000F3089">
        <w:rPr>
          <w:b/>
          <w:szCs w:val="22"/>
        </w:rPr>
        <w:t>ontact:</w:t>
      </w:r>
      <w:r w:rsidRPr="000F3089">
        <w:rPr>
          <w:szCs w:val="22"/>
        </w:rPr>
        <w:tab/>
      </w:r>
      <w:r w:rsidR="00566D66">
        <w:rPr>
          <w:szCs w:val="22"/>
        </w:rPr>
        <w:t>Secure Services Support</w:t>
      </w:r>
      <w:r w:rsidR="00566D66">
        <w:rPr>
          <w:szCs w:val="22"/>
        </w:rPr>
        <w:br/>
      </w:r>
      <w:hyperlink r:id="rId11" w:history="1">
        <w:r w:rsidR="00566D66" w:rsidRPr="00396EFE">
          <w:rPr>
            <w:rStyle w:val="Hyperlink"/>
            <w:szCs w:val="22"/>
          </w:rPr>
          <w:t>YDCPracticeEnquiries@cyjma.qld.gov.au</w:t>
        </w:r>
      </w:hyperlink>
      <w:r w:rsidR="00566D66">
        <w:rPr>
          <w:szCs w:val="22"/>
        </w:rPr>
        <w:t xml:space="preserve"> </w:t>
      </w:r>
    </w:p>
    <w:p w14:paraId="782D02F8" w14:textId="77777777" w:rsidR="00615C0F" w:rsidRDefault="00615C0F" w:rsidP="00615C0F">
      <w:pPr>
        <w:pBdr>
          <w:bottom w:val="single" w:sz="4" w:space="1" w:color="auto"/>
        </w:pBdr>
        <w:rPr>
          <w:sz w:val="12"/>
        </w:rPr>
      </w:pPr>
    </w:p>
    <w:p w14:paraId="7008CE32" w14:textId="761977C7" w:rsidR="000F1DB6" w:rsidRPr="00573AA0" w:rsidRDefault="000F1DB6" w:rsidP="000F1DB6">
      <w:pPr>
        <w:pStyle w:val="Heading2"/>
      </w:pPr>
      <w:r>
        <w:t>Communication strategy:</w:t>
      </w:r>
    </w:p>
    <w:bookmarkStart w:id="3" w:name="Check15"/>
    <w:p w14:paraId="1CDB5412" w14:textId="77777777" w:rsidR="000F1DB6" w:rsidRPr="00240460" w:rsidRDefault="000F1DB6" w:rsidP="000F1DB6">
      <w:pPr>
        <w:spacing w:after="0"/>
        <w:jc w:val="both"/>
        <w:rPr>
          <w:rFonts w:cs="Arial"/>
          <w:szCs w:val="22"/>
        </w:rPr>
      </w:pPr>
      <w:r w:rsidRPr="00240460">
        <w:rPr>
          <w:rFonts w:cs="Arial"/>
          <w:sz w:val="20"/>
        </w:rPr>
        <w:fldChar w:fldCharType="begin">
          <w:ffData>
            <w:name w:val="Check15"/>
            <w:enabled/>
            <w:calcOnExit w:val="0"/>
            <w:checkBox>
              <w:sizeAuto/>
              <w:default w:val="1"/>
            </w:checkBox>
          </w:ffData>
        </w:fldChar>
      </w:r>
      <w:r w:rsidRPr="00240460">
        <w:rPr>
          <w:rFonts w:cs="Arial"/>
          <w:sz w:val="20"/>
        </w:rPr>
        <w:instrText xml:space="preserve"> FORMCHECKBOX </w:instrText>
      </w:r>
      <w:r w:rsidR="004638BB">
        <w:rPr>
          <w:rFonts w:cs="Arial"/>
          <w:sz w:val="20"/>
        </w:rPr>
      </w:r>
      <w:r w:rsidR="004638BB">
        <w:rPr>
          <w:rFonts w:cs="Arial"/>
          <w:sz w:val="20"/>
        </w:rPr>
        <w:fldChar w:fldCharType="separate"/>
      </w:r>
      <w:r w:rsidRPr="00240460">
        <w:rPr>
          <w:rFonts w:cs="Arial"/>
          <w:sz w:val="20"/>
        </w:rPr>
        <w:fldChar w:fldCharType="end"/>
      </w:r>
      <w:bookmarkEnd w:id="3"/>
      <w:r w:rsidRPr="00240460">
        <w:rPr>
          <w:rFonts w:cs="Arial"/>
          <w:szCs w:val="22"/>
        </w:rPr>
        <w:t xml:space="preserve">publish on intranet </w:t>
      </w:r>
    </w:p>
    <w:p w14:paraId="2534EC6A" w14:textId="77777777" w:rsidR="000F1DB6" w:rsidRPr="00240460" w:rsidRDefault="000F1DB6" w:rsidP="000F1DB6">
      <w:pPr>
        <w:spacing w:after="0"/>
        <w:jc w:val="both"/>
        <w:rPr>
          <w:rFonts w:cs="Arial"/>
          <w:szCs w:val="22"/>
        </w:rPr>
      </w:pPr>
      <w:r w:rsidRPr="00240460">
        <w:rPr>
          <w:rFonts w:cs="Arial"/>
          <w:sz w:val="20"/>
        </w:rPr>
        <w:fldChar w:fldCharType="begin">
          <w:ffData>
            <w:name w:val=""/>
            <w:enabled/>
            <w:calcOnExit w:val="0"/>
            <w:checkBox>
              <w:sizeAuto/>
              <w:default w:val="1"/>
            </w:checkBox>
          </w:ffData>
        </w:fldChar>
      </w:r>
      <w:r w:rsidRPr="00240460">
        <w:rPr>
          <w:rFonts w:cs="Arial"/>
          <w:sz w:val="20"/>
        </w:rPr>
        <w:instrText xml:space="preserve"> FORMCHECKBOX </w:instrText>
      </w:r>
      <w:r w:rsidR="004638BB">
        <w:rPr>
          <w:rFonts w:cs="Arial"/>
          <w:sz w:val="20"/>
        </w:rPr>
      </w:r>
      <w:r w:rsidR="004638BB">
        <w:rPr>
          <w:rFonts w:cs="Arial"/>
          <w:sz w:val="20"/>
        </w:rPr>
        <w:fldChar w:fldCharType="separate"/>
      </w:r>
      <w:r w:rsidRPr="00240460">
        <w:rPr>
          <w:rFonts w:cs="Arial"/>
          <w:sz w:val="20"/>
        </w:rPr>
        <w:fldChar w:fldCharType="end"/>
      </w:r>
      <w:r w:rsidRPr="00240460">
        <w:rPr>
          <w:rFonts w:cs="Arial"/>
          <w:szCs w:val="22"/>
        </w:rPr>
        <w:t>publish on internet</w:t>
      </w:r>
    </w:p>
    <w:p w14:paraId="7A5E68FC" w14:textId="77777777" w:rsidR="000F1DB6" w:rsidRPr="00240460" w:rsidRDefault="000F1DB6" w:rsidP="000F1DB6">
      <w:pPr>
        <w:spacing w:after="0"/>
        <w:jc w:val="both"/>
        <w:rPr>
          <w:rFonts w:cs="Arial"/>
          <w:szCs w:val="22"/>
        </w:rPr>
      </w:pPr>
      <w:r w:rsidRPr="00240460">
        <w:rPr>
          <w:rFonts w:cs="Arial"/>
          <w:sz w:val="20"/>
        </w:rPr>
        <w:fldChar w:fldCharType="begin">
          <w:ffData>
            <w:name w:val="Check15"/>
            <w:enabled/>
            <w:calcOnExit w:val="0"/>
            <w:checkBox>
              <w:sizeAuto/>
              <w:default w:val="1"/>
            </w:checkBox>
          </w:ffData>
        </w:fldChar>
      </w:r>
      <w:r w:rsidRPr="00240460">
        <w:rPr>
          <w:rFonts w:cs="Arial"/>
          <w:sz w:val="20"/>
        </w:rPr>
        <w:instrText xml:space="preserve"> FORMCHECKBOX </w:instrText>
      </w:r>
      <w:r w:rsidR="004638BB">
        <w:rPr>
          <w:rFonts w:cs="Arial"/>
          <w:sz w:val="20"/>
        </w:rPr>
      </w:r>
      <w:r w:rsidR="004638BB">
        <w:rPr>
          <w:rFonts w:cs="Arial"/>
          <w:sz w:val="20"/>
        </w:rPr>
        <w:fldChar w:fldCharType="separate"/>
      </w:r>
      <w:r w:rsidRPr="00240460">
        <w:rPr>
          <w:rFonts w:cs="Arial"/>
          <w:sz w:val="20"/>
        </w:rPr>
        <w:fldChar w:fldCharType="end"/>
      </w:r>
      <w:r w:rsidRPr="00240460">
        <w:rPr>
          <w:rFonts w:cs="Arial"/>
          <w:szCs w:val="22"/>
        </w:rPr>
        <w:t>advise staff to read</w:t>
      </w:r>
    </w:p>
    <w:p w14:paraId="12EE7A85" w14:textId="77777777" w:rsidR="000F1DB6" w:rsidRPr="00240460" w:rsidRDefault="000F1DB6" w:rsidP="000F1DB6">
      <w:pPr>
        <w:spacing w:after="0"/>
        <w:jc w:val="both"/>
        <w:rPr>
          <w:rFonts w:cs="Arial"/>
          <w:szCs w:val="22"/>
        </w:rPr>
      </w:pPr>
      <w:r w:rsidRPr="00240460">
        <w:rPr>
          <w:rFonts w:cs="Arial"/>
          <w:sz w:val="20"/>
        </w:rPr>
        <w:fldChar w:fldCharType="begin">
          <w:ffData>
            <w:name w:val="Check15"/>
            <w:enabled/>
            <w:calcOnExit w:val="0"/>
            <w:checkBox>
              <w:sizeAuto/>
              <w:default w:val="1"/>
            </w:checkBox>
          </w:ffData>
        </w:fldChar>
      </w:r>
      <w:r w:rsidRPr="00240460">
        <w:rPr>
          <w:rFonts w:cs="Arial"/>
          <w:sz w:val="20"/>
        </w:rPr>
        <w:instrText xml:space="preserve"> FORMCHECKBOX </w:instrText>
      </w:r>
      <w:r w:rsidR="004638BB">
        <w:rPr>
          <w:rFonts w:cs="Arial"/>
          <w:sz w:val="20"/>
        </w:rPr>
      </w:r>
      <w:r w:rsidR="004638BB">
        <w:rPr>
          <w:rFonts w:cs="Arial"/>
          <w:sz w:val="20"/>
        </w:rPr>
        <w:fldChar w:fldCharType="separate"/>
      </w:r>
      <w:r w:rsidRPr="00240460">
        <w:rPr>
          <w:rFonts w:cs="Arial"/>
          <w:sz w:val="20"/>
        </w:rPr>
        <w:fldChar w:fldCharType="end"/>
      </w:r>
      <w:r w:rsidRPr="00240460">
        <w:rPr>
          <w:rFonts w:cs="Arial"/>
          <w:szCs w:val="22"/>
        </w:rPr>
        <w:t>supervisors discuss with direct reports</w:t>
      </w:r>
    </w:p>
    <w:p w14:paraId="65E9CC6B" w14:textId="77777777" w:rsidR="000F1DB6" w:rsidRDefault="000F1DB6" w:rsidP="0096791E">
      <w:pPr>
        <w:rPr>
          <w:sz w:val="12"/>
        </w:rPr>
      </w:pPr>
    </w:p>
    <w:p w14:paraId="705E7F8F" w14:textId="05627C89" w:rsidR="00BF635D" w:rsidRDefault="00615C0F" w:rsidP="00A90D5C">
      <w:pPr>
        <w:pStyle w:val="Heading2"/>
        <w:rPr>
          <w:position w:val="3"/>
        </w:rPr>
      </w:pPr>
      <w:r w:rsidRPr="00B20078">
        <w:t>Links:</w:t>
      </w:r>
      <w:r w:rsidR="000F1DB6" w:rsidRPr="000F1DB6">
        <w:rPr>
          <w:szCs w:val="22"/>
          <w:u w:val="single"/>
        </w:rPr>
        <w:fldChar w:fldCharType="begin"/>
      </w:r>
      <w:r w:rsidR="00D37787">
        <w:rPr>
          <w:szCs w:val="22"/>
          <w:u w:val="single"/>
        </w:rPr>
        <w:instrText>HYPERLINK "https://humanrights.gov.au/sites/default/files/Annexure%20H%20-%20AJJA%20Standards.pdf"</w:instrText>
      </w:r>
      <w:r w:rsidR="000F1DB6" w:rsidRPr="000F1DB6">
        <w:rPr>
          <w:szCs w:val="22"/>
          <w:u w:val="single"/>
        </w:rPr>
        <w:fldChar w:fldCharType="separate"/>
      </w:r>
      <w:bookmarkStart w:id="4" w:name="_Hlk94275436"/>
    </w:p>
    <w:p w14:paraId="689D0237" w14:textId="77777777" w:rsidR="00BF635D" w:rsidRPr="00480392" w:rsidRDefault="00BF635D" w:rsidP="00F03170">
      <w:pPr>
        <w:pStyle w:val="BodyText"/>
        <w:spacing w:before="120"/>
        <w:jc w:val="both"/>
        <w:rPr>
          <w:rStyle w:val="Hyperlink"/>
          <w:b w:val="0"/>
          <w:szCs w:val="22"/>
        </w:rPr>
      </w:pPr>
      <w:r>
        <w:rPr>
          <w:rStyle w:val="Hyperlink"/>
          <w:b w:val="0"/>
          <w:szCs w:val="22"/>
        </w:rPr>
        <w:fldChar w:fldCharType="begin"/>
      </w:r>
      <w:r>
        <w:rPr>
          <w:rStyle w:val="Hyperlink"/>
          <w:b w:val="0"/>
          <w:szCs w:val="22"/>
        </w:rPr>
        <w:instrText xml:space="preserve"> HYPERLINK "https://www.ayja.org.au/" </w:instrText>
      </w:r>
      <w:r>
        <w:rPr>
          <w:rStyle w:val="Hyperlink"/>
          <w:b w:val="0"/>
          <w:szCs w:val="22"/>
        </w:rPr>
        <w:fldChar w:fldCharType="separate"/>
      </w:r>
      <w:r w:rsidRPr="00480392">
        <w:rPr>
          <w:rStyle w:val="Hyperlink"/>
          <w:b w:val="0"/>
          <w:szCs w:val="22"/>
        </w:rPr>
        <w:t>Australasian Youth Justice Administrators (AYJA) service standards for juvenile custodial facilities</w:t>
      </w:r>
    </w:p>
    <w:p w14:paraId="6A6AF94E" w14:textId="77777777" w:rsidR="00BF635D" w:rsidRPr="00837517" w:rsidRDefault="00BF635D">
      <w:pPr>
        <w:pStyle w:val="BodyText"/>
        <w:spacing w:before="120"/>
        <w:jc w:val="both"/>
        <w:rPr>
          <w:rStyle w:val="Hyperlink"/>
          <w:rFonts w:cs="Arial"/>
          <w:b w:val="0"/>
          <w:i/>
          <w:szCs w:val="22"/>
        </w:rPr>
      </w:pPr>
      <w:r>
        <w:rPr>
          <w:rStyle w:val="Hyperlink"/>
          <w:b w:val="0"/>
          <w:szCs w:val="22"/>
        </w:rPr>
        <w:fldChar w:fldCharType="end"/>
      </w:r>
      <w:bookmarkStart w:id="5" w:name="_Hlk94275383"/>
      <w:bookmarkEnd w:id="4"/>
      <w:r w:rsidRPr="00837517">
        <w:rPr>
          <w:rStyle w:val="Hyperlink"/>
          <w:rFonts w:cs="Arial"/>
          <w:b w:val="0"/>
          <w:i/>
          <w:szCs w:val="22"/>
        </w:rPr>
        <w:fldChar w:fldCharType="begin"/>
      </w:r>
      <w:r w:rsidRPr="00837517">
        <w:rPr>
          <w:rStyle w:val="Hyperlink"/>
          <w:rFonts w:cs="Arial"/>
          <w:b w:val="0"/>
          <w:i/>
          <w:szCs w:val="22"/>
        </w:rPr>
        <w:instrText xml:space="preserve"> HYPERLINK "https://www.legislation.qld.gov.au/view/whole/html/asmade/act-2019-005" </w:instrText>
      </w:r>
      <w:r w:rsidRPr="00837517">
        <w:rPr>
          <w:rStyle w:val="Hyperlink"/>
          <w:rFonts w:cs="Arial"/>
          <w:b w:val="0"/>
          <w:i/>
          <w:szCs w:val="22"/>
        </w:rPr>
        <w:fldChar w:fldCharType="separate"/>
      </w:r>
      <w:r w:rsidRPr="00837517">
        <w:rPr>
          <w:rStyle w:val="Hyperlink"/>
          <w:rFonts w:cs="Arial"/>
          <w:b w:val="0"/>
          <w:i/>
          <w:szCs w:val="22"/>
        </w:rPr>
        <w:t xml:space="preserve">Human Rights Act 2019  </w:t>
      </w:r>
    </w:p>
    <w:p w14:paraId="24EB12CF" w14:textId="77777777" w:rsidR="00BF635D" w:rsidRPr="00837517" w:rsidRDefault="00BF635D">
      <w:pPr>
        <w:pStyle w:val="BodyText"/>
        <w:spacing w:before="120"/>
        <w:jc w:val="both"/>
        <w:rPr>
          <w:rStyle w:val="Hyperlink"/>
        </w:rPr>
      </w:pPr>
      <w:r w:rsidRPr="00837517">
        <w:rPr>
          <w:rStyle w:val="Hyperlink"/>
          <w:rFonts w:cs="Arial"/>
          <w:b w:val="0"/>
          <w:i/>
          <w:szCs w:val="22"/>
        </w:rPr>
        <w:fldChar w:fldCharType="end"/>
      </w:r>
      <w:bookmarkStart w:id="6" w:name="_Hlk94275420"/>
      <w:bookmarkEnd w:id="5"/>
      <w:r w:rsidRPr="00837517">
        <w:fldChar w:fldCharType="begin"/>
      </w:r>
      <w:r w:rsidRPr="00837517">
        <w:instrText xml:space="preserve"> HYPERLINK "https://www.qhrc.qld.gov.au/" </w:instrText>
      </w:r>
      <w:r w:rsidRPr="00837517">
        <w:fldChar w:fldCharType="separate"/>
      </w:r>
      <w:r w:rsidRPr="00837517">
        <w:rPr>
          <w:rStyle w:val="Hyperlink"/>
          <w:rFonts w:cs="Arial"/>
          <w:b w:val="0"/>
          <w:szCs w:val="22"/>
        </w:rPr>
        <w:t>Queensland Human Rights Commission</w:t>
      </w:r>
      <w:r w:rsidRPr="00837517">
        <w:rPr>
          <w:rStyle w:val="Hyperlink"/>
          <w:rFonts w:cs="Arial"/>
          <w:b w:val="0"/>
          <w:szCs w:val="22"/>
        </w:rPr>
        <w:fldChar w:fldCharType="end"/>
      </w:r>
    </w:p>
    <w:bookmarkEnd w:id="6"/>
    <w:p w14:paraId="53897409" w14:textId="3EBDF00A" w:rsidR="000F1DB6" w:rsidRPr="004638BB" w:rsidRDefault="000F1DB6" w:rsidP="00A90D5C">
      <w:pPr>
        <w:tabs>
          <w:tab w:val="left" w:pos="1515"/>
        </w:tabs>
        <w:spacing w:before="120" w:after="60"/>
        <w:jc w:val="both"/>
        <w:rPr>
          <w:rFonts w:cs="Arial"/>
          <w:szCs w:val="22"/>
          <w:u w:val="single"/>
        </w:rPr>
      </w:pPr>
      <w:r w:rsidRPr="000F1DB6">
        <w:rPr>
          <w:rFonts w:cs="Arial"/>
          <w:szCs w:val="22"/>
          <w:u w:val="single"/>
        </w:rPr>
        <w:fldChar w:fldCharType="end"/>
      </w:r>
      <w:r w:rsidRPr="004638BB">
        <w:rPr>
          <w:rFonts w:cs="Arial"/>
          <w:szCs w:val="22"/>
          <w:u w:val="single"/>
        </w:rPr>
        <w:t xml:space="preserve">Financial Management Practice Manual </w:t>
      </w:r>
    </w:p>
    <w:p w14:paraId="5B356EB6" w14:textId="6333367B" w:rsidR="000F1DB6" w:rsidRPr="000F1DB6" w:rsidRDefault="000F1DB6" w:rsidP="00F03170">
      <w:pPr>
        <w:pStyle w:val="BodyText"/>
        <w:spacing w:before="120"/>
        <w:jc w:val="both"/>
        <w:rPr>
          <w:rStyle w:val="Hyperlink"/>
          <w:rFonts w:cs="Arial"/>
          <w:b w:val="0"/>
          <w:szCs w:val="22"/>
        </w:rPr>
      </w:pPr>
      <w:r w:rsidRPr="000F1DB6">
        <w:rPr>
          <w:rFonts w:cs="Arial"/>
          <w:b w:val="0"/>
          <w:szCs w:val="22"/>
          <w:u w:val="single"/>
        </w:rPr>
        <w:fldChar w:fldCharType="begin"/>
      </w:r>
      <w:r w:rsidRPr="000F1DB6">
        <w:rPr>
          <w:rFonts w:cs="Arial"/>
          <w:b w:val="0"/>
          <w:szCs w:val="22"/>
          <w:u w:val="single"/>
        </w:rPr>
        <w:instrText xml:space="preserve"> HYPERLINK "http://www2.ohchr.org/english/law/pdf/res45_113.pdf" </w:instrText>
      </w:r>
      <w:r w:rsidRPr="000F1DB6">
        <w:rPr>
          <w:rFonts w:cs="Arial"/>
          <w:b w:val="0"/>
          <w:szCs w:val="22"/>
          <w:u w:val="single"/>
        </w:rPr>
        <w:fldChar w:fldCharType="separate"/>
      </w:r>
      <w:r w:rsidRPr="000F1DB6">
        <w:rPr>
          <w:rStyle w:val="Hyperlink"/>
          <w:rFonts w:cs="Arial"/>
          <w:b w:val="0"/>
          <w:szCs w:val="22"/>
        </w:rPr>
        <w:t>United Nations Rules for the Protection of Young People Deprived of Their Liberty 1990</w:t>
      </w:r>
    </w:p>
    <w:p w14:paraId="2BE5161C" w14:textId="32342B8F" w:rsidR="000F1DB6" w:rsidRPr="004638BB" w:rsidRDefault="000F1DB6" w:rsidP="00F03170">
      <w:pPr>
        <w:pStyle w:val="BodyText"/>
        <w:spacing w:before="120"/>
        <w:jc w:val="both"/>
        <w:rPr>
          <w:rFonts w:cs="Arial"/>
          <w:b w:val="0"/>
          <w:szCs w:val="22"/>
        </w:rPr>
      </w:pPr>
      <w:r w:rsidRPr="000F1DB6">
        <w:rPr>
          <w:rFonts w:cs="Arial"/>
          <w:b w:val="0"/>
          <w:szCs w:val="22"/>
          <w:u w:val="single"/>
        </w:rPr>
        <w:fldChar w:fldCharType="end"/>
      </w:r>
      <w:r w:rsidRPr="004638BB">
        <w:rPr>
          <w:rFonts w:cs="Arial"/>
          <w:b w:val="0"/>
          <w:szCs w:val="22"/>
        </w:rPr>
        <w:t>Youth Justice delegations</w:t>
      </w:r>
    </w:p>
    <w:p w14:paraId="4B8FA8E0" w14:textId="6E71638D" w:rsidR="0096791E" w:rsidRDefault="000F1DB6" w:rsidP="00F03170">
      <w:pPr>
        <w:pStyle w:val="BodyText"/>
        <w:spacing w:before="120"/>
        <w:jc w:val="both"/>
        <w:rPr>
          <w:rFonts w:cs="Arial"/>
          <w:b w:val="0"/>
          <w:szCs w:val="22"/>
          <w:u w:val="single"/>
        </w:rPr>
      </w:pPr>
      <w:r w:rsidRPr="004638BB">
        <w:rPr>
          <w:rFonts w:cs="Arial"/>
          <w:b w:val="0"/>
          <w:szCs w:val="22"/>
        </w:rPr>
        <w:t>Youth Detention Centre Operations Manual</w:t>
      </w:r>
      <w:r w:rsidRPr="000F1DB6">
        <w:rPr>
          <w:rFonts w:cs="Arial"/>
          <w:b w:val="0"/>
          <w:szCs w:val="22"/>
          <w:u w:val="single"/>
        </w:rPr>
        <w:t xml:space="preserve"> </w:t>
      </w:r>
    </w:p>
    <w:p w14:paraId="0E8DE96C" w14:textId="5072EBC2" w:rsidR="000F1DB6" w:rsidRPr="004638BB" w:rsidRDefault="000F1DB6" w:rsidP="00F03170">
      <w:pPr>
        <w:pStyle w:val="BodyText"/>
        <w:spacing w:before="120"/>
        <w:jc w:val="both"/>
        <w:rPr>
          <w:rFonts w:cs="Arial"/>
          <w:b w:val="0"/>
          <w:szCs w:val="22"/>
        </w:rPr>
      </w:pPr>
      <w:r w:rsidRPr="004638BB">
        <w:rPr>
          <w:rFonts w:cs="Arial"/>
          <w:b w:val="0"/>
          <w:szCs w:val="22"/>
        </w:rPr>
        <w:t xml:space="preserve">Youth Justice </w:t>
      </w:r>
      <w:r w:rsidR="0096791E" w:rsidRPr="004638BB">
        <w:rPr>
          <w:rFonts w:cs="Arial"/>
          <w:b w:val="0"/>
          <w:szCs w:val="22"/>
        </w:rPr>
        <w:t>p</w:t>
      </w:r>
      <w:r w:rsidRPr="004638BB">
        <w:rPr>
          <w:rFonts w:cs="Arial"/>
          <w:b w:val="0"/>
          <w:szCs w:val="22"/>
        </w:rPr>
        <w:t>olicies</w:t>
      </w:r>
    </w:p>
    <w:p w14:paraId="39FA9164" w14:textId="0F05113C" w:rsidR="00AF44CE" w:rsidRDefault="00AF44CE" w:rsidP="00A90D5C">
      <w:pPr>
        <w:pBdr>
          <w:bottom w:val="single" w:sz="6" w:space="1" w:color="auto"/>
        </w:pBdr>
        <w:spacing w:after="60"/>
        <w:jc w:val="both"/>
        <w:rPr>
          <w:lang w:val="en-US"/>
        </w:rPr>
        <w:sectPr w:rsidR="00AF44CE" w:rsidSect="0090544F">
          <w:headerReference w:type="default" r:id="rId12"/>
          <w:pgSz w:w="11906" w:h="16838"/>
          <w:pgMar w:top="2127" w:right="1134" w:bottom="1134" w:left="1134" w:header="709" w:footer="1474" w:gutter="0"/>
          <w:cols w:space="709"/>
          <w:docGrid w:linePitch="360"/>
        </w:sectPr>
      </w:pPr>
    </w:p>
    <w:p w14:paraId="5CA86977" w14:textId="77777777" w:rsidR="00A72C57" w:rsidRPr="00A72C57" w:rsidRDefault="00A72C57" w:rsidP="00A72C57">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3E5ED" w14:textId="77777777" w:rsidR="00676FD5" w:rsidRDefault="00676FD5">
      <w:r>
        <w:separator/>
      </w:r>
    </w:p>
  </w:endnote>
  <w:endnote w:type="continuationSeparator" w:id="0">
    <w:p w14:paraId="055420DD" w14:textId="77777777" w:rsidR="00676FD5" w:rsidRDefault="0067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1B0F" w14:textId="77777777" w:rsidR="00676FD5" w:rsidRDefault="00676FD5">
      <w:r>
        <w:separator/>
      </w:r>
    </w:p>
  </w:footnote>
  <w:footnote w:type="continuationSeparator" w:id="0">
    <w:p w14:paraId="1FFAF76D" w14:textId="77777777" w:rsidR="00676FD5" w:rsidRDefault="00676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450A5026" w:rsidR="005433C1" w:rsidRDefault="001236FE">
    <w:pPr>
      <w:pStyle w:val="Header"/>
    </w:pPr>
    <w:r>
      <w:rPr>
        <w:noProof/>
      </w:rPr>
      <w:drawing>
        <wp:anchor distT="0" distB="0" distL="114300" distR="114300" simplePos="0" relativeHeight="251660288" behindDoc="1" locked="0" layoutInCell="1" allowOverlap="1" wp14:anchorId="761D0E09" wp14:editId="59F50B16">
          <wp:simplePos x="0" y="0"/>
          <wp:positionH relativeFrom="page">
            <wp:posOffset>10970</wp:posOffset>
          </wp:positionH>
          <wp:positionV relativeFrom="paragraph">
            <wp:posOffset>-478790</wp:posOffset>
          </wp:positionV>
          <wp:extent cx="7575110" cy="10724400"/>
          <wp:effectExtent l="0" t="0" r="698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511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0820"/>
    <w:multiLevelType w:val="hybridMultilevel"/>
    <w:tmpl w:val="FF701CD8"/>
    <w:lvl w:ilvl="0" w:tplc="E026A7D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2C7861"/>
    <w:multiLevelType w:val="hybridMultilevel"/>
    <w:tmpl w:val="CFC69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1CD443F"/>
    <w:multiLevelType w:val="hybridMultilevel"/>
    <w:tmpl w:val="B980005A"/>
    <w:lvl w:ilvl="0" w:tplc="C64A7F6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635FB4"/>
    <w:multiLevelType w:val="hybridMultilevel"/>
    <w:tmpl w:val="A5CE7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45869DC"/>
    <w:multiLevelType w:val="hybridMultilevel"/>
    <w:tmpl w:val="E116BC0C"/>
    <w:lvl w:ilvl="0" w:tplc="E5EC4E2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E3790A"/>
    <w:multiLevelType w:val="multilevel"/>
    <w:tmpl w:val="77AC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3A2C2C"/>
    <w:multiLevelType w:val="multilevel"/>
    <w:tmpl w:val="B6B2731E"/>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8" w15:restartNumberingAfterBreak="0">
    <w:nsid w:val="6ECD75D9"/>
    <w:multiLevelType w:val="hybridMultilevel"/>
    <w:tmpl w:val="D20EEF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665431527">
    <w:abstractNumId w:val="3"/>
  </w:num>
  <w:num w:numId="2" w16cid:durableId="967468605">
    <w:abstractNumId w:val="6"/>
  </w:num>
  <w:num w:numId="3" w16cid:durableId="614017588">
    <w:abstractNumId w:val="8"/>
  </w:num>
  <w:num w:numId="4" w16cid:durableId="425275160">
    <w:abstractNumId w:val="4"/>
  </w:num>
  <w:num w:numId="5" w16cid:durableId="2069841194">
    <w:abstractNumId w:val="0"/>
  </w:num>
  <w:num w:numId="6" w16cid:durableId="195653959">
    <w:abstractNumId w:val="7"/>
  </w:num>
  <w:num w:numId="7" w16cid:durableId="1431120371">
    <w:abstractNumId w:val="2"/>
  </w:num>
  <w:num w:numId="8" w16cid:durableId="411969228">
    <w:abstractNumId w:val="5"/>
  </w:num>
  <w:num w:numId="9" w16cid:durableId="1622372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1DB6"/>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36FE"/>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0F38"/>
    <w:rsid w:val="001A1697"/>
    <w:rsid w:val="001A18B0"/>
    <w:rsid w:val="001A2237"/>
    <w:rsid w:val="001A29E7"/>
    <w:rsid w:val="001A37C0"/>
    <w:rsid w:val="001A616B"/>
    <w:rsid w:val="001A7262"/>
    <w:rsid w:val="001B36FF"/>
    <w:rsid w:val="001B38C4"/>
    <w:rsid w:val="001B42DD"/>
    <w:rsid w:val="001B45E2"/>
    <w:rsid w:val="001B7FD2"/>
    <w:rsid w:val="001C0B09"/>
    <w:rsid w:val="001C213E"/>
    <w:rsid w:val="001C47C9"/>
    <w:rsid w:val="001C5775"/>
    <w:rsid w:val="001C7A7C"/>
    <w:rsid w:val="001D15F1"/>
    <w:rsid w:val="001D1D3D"/>
    <w:rsid w:val="001D234D"/>
    <w:rsid w:val="001D2981"/>
    <w:rsid w:val="001D5559"/>
    <w:rsid w:val="001D7B03"/>
    <w:rsid w:val="001D7ECB"/>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64F"/>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014C"/>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1FA2"/>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C70C1"/>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0BF3"/>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2CA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4D0C"/>
    <w:rsid w:val="00425FA4"/>
    <w:rsid w:val="00430015"/>
    <w:rsid w:val="004301CC"/>
    <w:rsid w:val="004313A1"/>
    <w:rsid w:val="00431A11"/>
    <w:rsid w:val="00431D35"/>
    <w:rsid w:val="0043226F"/>
    <w:rsid w:val="004346FA"/>
    <w:rsid w:val="00435490"/>
    <w:rsid w:val="0043550B"/>
    <w:rsid w:val="00435529"/>
    <w:rsid w:val="004366A2"/>
    <w:rsid w:val="004402CC"/>
    <w:rsid w:val="00441907"/>
    <w:rsid w:val="00441A36"/>
    <w:rsid w:val="00443858"/>
    <w:rsid w:val="00443AB1"/>
    <w:rsid w:val="00445F7F"/>
    <w:rsid w:val="00446164"/>
    <w:rsid w:val="004477E4"/>
    <w:rsid w:val="00450E5B"/>
    <w:rsid w:val="00452823"/>
    <w:rsid w:val="0045286A"/>
    <w:rsid w:val="00454795"/>
    <w:rsid w:val="00454AD2"/>
    <w:rsid w:val="00456F37"/>
    <w:rsid w:val="004573DB"/>
    <w:rsid w:val="00460670"/>
    <w:rsid w:val="00461540"/>
    <w:rsid w:val="00462DFB"/>
    <w:rsid w:val="00463665"/>
    <w:rsid w:val="004638BB"/>
    <w:rsid w:val="00464047"/>
    <w:rsid w:val="004656A1"/>
    <w:rsid w:val="0046600D"/>
    <w:rsid w:val="00466620"/>
    <w:rsid w:val="004713FE"/>
    <w:rsid w:val="004721A1"/>
    <w:rsid w:val="0047419E"/>
    <w:rsid w:val="00476B61"/>
    <w:rsid w:val="00477A11"/>
    <w:rsid w:val="00477EF5"/>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3C1"/>
    <w:rsid w:val="005458E1"/>
    <w:rsid w:val="00545C9B"/>
    <w:rsid w:val="0054609D"/>
    <w:rsid w:val="005460D0"/>
    <w:rsid w:val="00547A43"/>
    <w:rsid w:val="00551E8E"/>
    <w:rsid w:val="00551F9A"/>
    <w:rsid w:val="005523D4"/>
    <w:rsid w:val="00552B35"/>
    <w:rsid w:val="00555903"/>
    <w:rsid w:val="00555DA1"/>
    <w:rsid w:val="00555EEE"/>
    <w:rsid w:val="00557939"/>
    <w:rsid w:val="0055795F"/>
    <w:rsid w:val="005604E8"/>
    <w:rsid w:val="00560F1A"/>
    <w:rsid w:val="00561458"/>
    <w:rsid w:val="0056187A"/>
    <w:rsid w:val="00562BBB"/>
    <w:rsid w:val="00563244"/>
    <w:rsid w:val="0056381D"/>
    <w:rsid w:val="005655FC"/>
    <w:rsid w:val="00565B18"/>
    <w:rsid w:val="00566686"/>
    <w:rsid w:val="00566733"/>
    <w:rsid w:val="00566D66"/>
    <w:rsid w:val="005672CC"/>
    <w:rsid w:val="00573032"/>
    <w:rsid w:val="00577583"/>
    <w:rsid w:val="0057782F"/>
    <w:rsid w:val="005800C0"/>
    <w:rsid w:val="00583995"/>
    <w:rsid w:val="00585815"/>
    <w:rsid w:val="00586A1C"/>
    <w:rsid w:val="00587104"/>
    <w:rsid w:val="005874CA"/>
    <w:rsid w:val="00587DE2"/>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6FD5"/>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A1C"/>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6AA"/>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544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6791E"/>
    <w:rsid w:val="009702D6"/>
    <w:rsid w:val="00972A76"/>
    <w:rsid w:val="00974484"/>
    <w:rsid w:val="00976440"/>
    <w:rsid w:val="00977D81"/>
    <w:rsid w:val="00980717"/>
    <w:rsid w:val="00981812"/>
    <w:rsid w:val="00981E91"/>
    <w:rsid w:val="00982117"/>
    <w:rsid w:val="00982E81"/>
    <w:rsid w:val="00983393"/>
    <w:rsid w:val="009838B3"/>
    <w:rsid w:val="009839E4"/>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1FAD"/>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0D5C"/>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78"/>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635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A52"/>
    <w:rsid w:val="00C17BF0"/>
    <w:rsid w:val="00C21BB9"/>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08"/>
    <w:rsid w:val="00D3679D"/>
    <w:rsid w:val="00D36F0D"/>
    <w:rsid w:val="00D37787"/>
    <w:rsid w:val="00D405C7"/>
    <w:rsid w:val="00D40614"/>
    <w:rsid w:val="00D42867"/>
    <w:rsid w:val="00D429A3"/>
    <w:rsid w:val="00D445D6"/>
    <w:rsid w:val="00D44E0A"/>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170"/>
    <w:rsid w:val="00F033B4"/>
    <w:rsid w:val="00F04367"/>
    <w:rsid w:val="00F04618"/>
    <w:rsid w:val="00F04D02"/>
    <w:rsid w:val="00F11A7E"/>
    <w:rsid w:val="00F123F2"/>
    <w:rsid w:val="00F1590C"/>
    <w:rsid w:val="00F16B95"/>
    <w:rsid w:val="00F2021D"/>
    <w:rsid w:val="00F227E8"/>
    <w:rsid w:val="00F2395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21EC368"/>
  <w14:defaultImageDpi w14:val="330"/>
  <w15:docId w15:val="{AD63DFA0-B08F-4604-B1E3-DECCBE25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Hyperlink">
    <w:name w:val="Hyperlink"/>
    <w:rsid w:val="005433C1"/>
    <w:rPr>
      <w:color w:val="0000FF"/>
      <w:sz w:val="22"/>
      <w:u w:val="single"/>
    </w:rPr>
  </w:style>
  <w:style w:type="paragraph" w:styleId="ListParagraph">
    <w:name w:val="List Paragraph"/>
    <w:basedOn w:val="Normal"/>
    <w:uiPriority w:val="72"/>
    <w:qFormat/>
    <w:rsid w:val="00D44E0A"/>
    <w:pPr>
      <w:ind w:left="720"/>
      <w:contextualSpacing/>
    </w:pPr>
  </w:style>
  <w:style w:type="character" w:customStyle="1" w:styleId="Heading2Char">
    <w:name w:val="Heading 2 Char"/>
    <w:link w:val="Heading2"/>
    <w:rsid w:val="001236FE"/>
    <w:rPr>
      <w:rFonts w:ascii="Arial Bold" w:hAnsi="Arial Bold" w:cs="Arial"/>
      <w:b/>
      <w:bCs/>
      <w:iCs/>
      <w:sz w:val="28"/>
      <w:szCs w:val="28"/>
    </w:rPr>
  </w:style>
  <w:style w:type="character" w:styleId="CommentReference">
    <w:name w:val="annotation reference"/>
    <w:basedOn w:val="DefaultParagraphFont"/>
    <w:semiHidden/>
    <w:unhideWhenUsed/>
    <w:rsid w:val="001236FE"/>
    <w:rPr>
      <w:sz w:val="16"/>
      <w:szCs w:val="16"/>
    </w:rPr>
  </w:style>
  <w:style w:type="paragraph" w:styleId="CommentText">
    <w:name w:val="annotation text"/>
    <w:basedOn w:val="Normal"/>
    <w:link w:val="CommentTextChar"/>
    <w:semiHidden/>
    <w:unhideWhenUsed/>
    <w:rsid w:val="001236FE"/>
    <w:rPr>
      <w:sz w:val="20"/>
      <w:szCs w:val="20"/>
    </w:rPr>
  </w:style>
  <w:style w:type="character" w:customStyle="1" w:styleId="CommentTextChar">
    <w:name w:val="Comment Text Char"/>
    <w:basedOn w:val="DefaultParagraphFont"/>
    <w:link w:val="CommentText"/>
    <w:semiHidden/>
    <w:rsid w:val="001236FE"/>
    <w:rPr>
      <w:rFonts w:ascii="Arial" w:hAnsi="Arial"/>
    </w:rPr>
  </w:style>
  <w:style w:type="paragraph" w:styleId="CommentSubject">
    <w:name w:val="annotation subject"/>
    <w:basedOn w:val="CommentText"/>
    <w:next w:val="CommentText"/>
    <w:link w:val="CommentSubjectChar"/>
    <w:semiHidden/>
    <w:unhideWhenUsed/>
    <w:rsid w:val="001236FE"/>
    <w:rPr>
      <w:b/>
      <w:bCs/>
    </w:rPr>
  </w:style>
  <w:style w:type="character" w:customStyle="1" w:styleId="CommentSubjectChar">
    <w:name w:val="Comment Subject Char"/>
    <w:basedOn w:val="CommentTextChar"/>
    <w:link w:val="CommentSubject"/>
    <w:semiHidden/>
    <w:rsid w:val="001236FE"/>
    <w:rPr>
      <w:rFonts w:ascii="Arial" w:hAnsi="Arial"/>
      <w:b/>
      <w:bCs/>
    </w:rPr>
  </w:style>
  <w:style w:type="character" w:styleId="FollowedHyperlink">
    <w:name w:val="FollowedHyperlink"/>
    <w:basedOn w:val="DefaultParagraphFont"/>
    <w:rsid w:val="00D37787"/>
    <w:rPr>
      <w:color w:val="800080" w:themeColor="followedHyperlink"/>
      <w:u w:val="single"/>
    </w:rPr>
  </w:style>
  <w:style w:type="character" w:styleId="UnresolvedMention">
    <w:name w:val="Unresolved Mention"/>
    <w:basedOn w:val="DefaultParagraphFont"/>
    <w:uiPriority w:val="99"/>
    <w:semiHidden/>
    <w:unhideWhenUsed/>
    <w:rsid w:val="00566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lgrma.qld.gov.au/multicultural-affairs/policy-and-governance/multicultural-queensland-char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hrc.qld.gov.au/your-rights/human-rights-la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DCPracticeEnquiries@cyjma.qld.gov.au" TargetMode="External"/><Relationship Id="rId5" Type="http://schemas.openxmlformats.org/officeDocument/2006/relationships/footnotes" Target="footnotes.xml"/><Relationship Id="rId10" Type="http://schemas.openxmlformats.org/officeDocument/2006/relationships/hyperlink" Target="https://www.dsdsatsip.qld.gov.au/our-work/disability-services/disability-connect-queensland/state-disability-plan-2017-2020/all-abilities-queensland-opportunities-all" TargetMode="External"/><Relationship Id="rId4" Type="http://schemas.openxmlformats.org/officeDocument/2006/relationships/webSettings" Target="webSettings.xml"/><Relationship Id="rId9" Type="http://schemas.openxmlformats.org/officeDocument/2006/relationships/hyperlink" Target="https://www.childabuseroyalcommission.gov.au/making-institutions-child-saf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1464</Words>
  <Characters>9922</Characters>
  <Application>Microsoft Office Word</Application>
  <DocSecurity>0</DocSecurity>
  <Lines>268</Lines>
  <Paragraphs>218</Paragraphs>
  <ScaleCrop>false</ScaleCrop>
  <HeadingPairs>
    <vt:vector size="2" baseType="variant">
      <vt:variant>
        <vt:lpstr>Title</vt:lpstr>
      </vt:variant>
      <vt:variant>
        <vt:i4>1</vt:i4>
      </vt:variant>
    </vt:vector>
  </HeadingPairs>
  <TitlesOfParts>
    <vt:vector size="1" baseType="lpstr">
      <vt:lpstr>YD-1-13 Administration of trust accounts for young people</vt:lpstr>
    </vt:vector>
  </TitlesOfParts>
  <Manager/>
  <Company/>
  <LinksUpToDate>false</LinksUpToDate>
  <CharactersWithSpaces>11168</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YD-1-13 Administration of trust accounts for young people</dc:title>
  <dc:subject>Trust accounts and financial matters for young people in youth detention</dc:subject>
  <dc:creator>Queensland Government</dc:creator>
  <cp:keywords>YDC, detention, YJ, youth justice, FMPM, trust account, buy-ups, pocket money</cp:keywords>
  <cp:lastModifiedBy>Nicole J Neumann</cp:lastModifiedBy>
  <cp:revision>3</cp:revision>
  <dcterms:created xsi:type="dcterms:W3CDTF">2023-07-12T03:09:00Z</dcterms:created>
  <dcterms:modified xsi:type="dcterms:W3CDTF">2023-07-12T03:10:00Z</dcterms:modified>
  <cp:category>Operational policy</cp:category>
</cp:coreProperties>
</file>